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u w:val="none"/>
        </w:rPr>
        <w:t>杭州企业产权交易中心有限公司</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承租</w:t>
      </w:r>
      <w:r>
        <w:rPr>
          <w:rFonts w:hint="eastAsia" w:asciiTheme="minorEastAsia" w:hAnsiTheme="minorEastAsia" w:eastAsiaTheme="minorEastAsia"/>
          <w:b/>
          <w:bCs/>
          <w:szCs w:val="21"/>
          <w:u w:val="single"/>
          <w:lang w:val="en-US" w:eastAsia="zh-CN"/>
        </w:rPr>
        <w:t>杭州市西湖区紫荆花路397-7、397-8</w:t>
      </w:r>
      <w:bookmarkStart w:id="0" w:name="_GoBack"/>
      <w:r>
        <w:rPr>
          <w:rFonts w:hint="eastAsia" w:asciiTheme="minorEastAsia" w:hAnsiTheme="minorEastAsia" w:eastAsiaTheme="minorEastAsia"/>
          <w:b/>
          <w:bCs/>
          <w:szCs w:val="21"/>
          <w:u w:val="single"/>
          <w:lang w:val="en-US" w:eastAsia="zh-CN"/>
        </w:rPr>
        <w:t>号201-20</w:t>
      </w:r>
      <w:bookmarkEnd w:id="0"/>
      <w:r>
        <w:rPr>
          <w:rFonts w:hint="eastAsia" w:asciiTheme="minorEastAsia" w:hAnsiTheme="minorEastAsia" w:eastAsiaTheme="minorEastAsia"/>
          <w:b/>
          <w:bCs/>
          <w:szCs w:val="21"/>
          <w:u w:val="single"/>
          <w:lang w:val="en-US" w:eastAsia="zh-CN"/>
        </w:rPr>
        <w:t>7号房屋5年租赁权</w:t>
      </w:r>
      <w:r>
        <w:rPr>
          <w:rFonts w:hint="eastAsia" w:asciiTheme="minorEastAsia" w:hAnsiTheme="minorEastAsia" w:eastAsiaTheme="minorEastAsia"/>
          <w:b/>
          <w:bCs/>
          <w:szCs w:val="21"/>
        </w:rPr>
        <w:t>项目（标的编号：</w:t>
      </w:r>
      <w:r>
        <w:rPr>
          <w:rFonts w:hint="eastAsia" w:asciiTheme="minorEastAsia" w:hAnsiTheme="minorEastAsia" w:eastAsiaTheme="minorEastAsia"/>
          <w:b/>
          <w:bCs/>
          <w:szCs w:val="21"/>
          <w:u w:val="single"/>
        </w:rPr>
        <w:t>HJS2021ZL</w:t>
      </w:r>
      <w:r>
        <w:rPr>
          <w:rFonts w:hint="eastAsia" w:asciiTheme="minorEastAsia" w:hAnsiTheme="minorEastAsia" w:eastAsiaTheme="minorEastAsia"/>
          <w:b/>
          <w:bCs/>
          <w:szCs w:val="21"/>
          <w:u w:val="single"/>
          <w:lang w:val="en-US" w:eastAsia="zh-CN"/>
        </w:rPr>
        <w:t>1382-1</w:t>
      </w:r>
      <w:r>
        <w:rPr>
          <w:rFonts w:hint="eastAsia" w:asciiTheme="minorEastAsia" w:hAnsiTheme="minorEastAsia" w:eastAsiaTheme="minorEastAsia"/>
          <w:b/>
          <w:bCs/>
          <w:szCs w:val="21"/>
        </w:rPr>
        <w:t>）</w:t>
      </w:r>
      <w:r>
        <w:rPr>
          <w:rFonts w:hint="eastAsia" w:asciiTheme="minorEastAsia" w:hAnsiTheme="minorEastAsia" w:eastAsiaTheme="minorEastAsia"/>
          <w:szCs w:val="21"/>
        </w:rPr>
        <w:t>，现做</w:t>
      </w:r>
      <w:r>
        <w:rPr>
          <w:rFonts w:asciiTheme="minorEastAsia" w:hAnsiTheme="minorEastAsia" w:eastAsiaTheme="minorEastAsia"/>
          <w:szCs w:val="21"/>
        </w:rPr>
        <w:t>如下承诺：</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1、我方已认真阅读、知悉并自愿遵守《杭州产权交易所</w:t>
      </w:r>
      <w:r>
        <w:rPr>
          <w:rFonts w:hint="eastAsia" w:asciiTheme="minorEastAsia" w:hAnsiTheme="minorEastAsia" w:eastAsiaTheme="minorEastAsia"/>
          <w:bCs/>
          <w:szCs w:val="21"/>
          <w:lang w:val="en-US" w:eastAsia="zh-CN"/>
        </w:rPr>
        <w:t>房产出租</w:t>
      </w:r>
      <w:r>
        <w:rPr>
          <w:rFonts w:hint="eastAsia" w:asciiTheme="minorEastAsia" w:hAnsiTheme="minorEastAsia" w:eastAsiaTheme="minorEastAsia"/>
          <w:bCs/>
          <w:szCs w:val="21"/>
        </w:rPr>
        <w:t>交易规则》、《杭州产权交易所O2O交易指引》和《杭州产权交易所在线报价交易须知》等文件的规定，同意按照相关规定参加本项目竞价活动。</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2、我方提交承租申请并且交纳交易保证金后，即视为已详细阅读并完全认可本项目所披露内容以及已完成对标的的现场踏勘，表明已完全了解并自愿接受标的的全部现状及瑕疵，并自愿承担一切交易风险。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3、同意</w:t>
      </w:r>
      <w:r>
        <w:rPr>
          <w:rFonts w:asciiTheme="minorEastAsia" w:hAnsiTheme="minorEastAsia" w:eastAsiaTheme="minorEastAsia"/>
          <w:bCs/>
          <w:szCs w:val="21"/>
        </w:rPr>
        <w:t>在被确认为承租方次日起</w:t>
      </w:r>
      <w:r>
        <w:rPr>
          <w:rFonts w:asciiTheme="minorEastAsia" w:hAnsiTheme="minorEastAsia" w:eastAsiaTheme="minorEastAsia"/>
          <w:b/>
          <w:bCs/>
          <w:szCs w:val="21"/>
        </w:rPr>
        <w:t>3个工作日内</w:t>
      </w:r>
      <w:r>
        <w:rPr>
          <w:rFonts w:hint="eastAsia" w:asciiTheme="minorEastAsia" w:hAnsiTheme="minorEastAsia" w:eastAsiaTheme="minorEastAsia"/>
          <w:bCs/>
          <w:szCs w:val="21"/>
        </w:rPr>
        <w:t>携带报名时上传相关文件原件至杭州产权交易所完成现场确认和签署《成交通知书》、交易记录。承租方须在出租方通知签署合同的</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个工作日内至出租方处签署《</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》及其附件</w:t>
      </w:r>
      <w:r>
        <w:rPr>
          <w:rFonts w:hint="eastAsia" w:asciiTheme="minorEastAsia" w:hAnsiTheme="minorEastAsia" w:eastAsiaTheme="minorEastAsia"/>
          <w:szCs w:val="21"/>
        </w:rPr>
        <w:t>；</w:t>
      </w:r>
      <w:r>
        <w:rPr>
          <w:rFonts w:hint="eastAsia" w:asciiTheme="minorEastAsia" w:hAnsiTheme="minorEastAsia" w:eastAsiaTheme="minorEastAsia"/>
          <w:bCs/>
          <w:szCs w:val="21"/>
        </w:rPr>
        <w:t>承租方须在《</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》签署当天支付履约保证金（以第一计租年度</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个月租金计收）至出租方指定账户，须在《</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》签署次日起15日内支付第一期租金至出租方指定账户。</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szCs w:val="21"/>
        </w:rPr>
        <w:t>我方知悉并</w:t>
      </w:r>
      <w:r>
        <w:rPr>
          <w:rFonts w:hint="eastAsia" w:asciiTheme="minorEastAsia" w:hAnsiTheme="minorEastAsia"/>
          <w:szCs w:val="21"/>
          <w:lang w:val="en-US" w:eastAsia="zh-CN"/>
        </w:rPr>
        <w:t>同意</w:t>
      </w:r>
      <w:r>
        <w:rPr>
          <w:rFonts w:hint="eastAsia" w:asciiTheme="minorEastAsia" w:hAnsiTheme="minorEastAsia"/>
          <w:szCs w:val="21"/>
        </w:rPr>
        <w:t>：</w:t>
      </w:r>
      <w:r>
        <w:rPr>
          <w:rFonts w:hint="eastAsia" w:ascii="宋体" w:hAnsi="宋体"/>
          <w:szCs w:val="21"/>
        </w:rPr>
        <w:t>同意</w:t>
      </w:r>
      <w:r>
        <w:rPr>
          <w:rFonts w:hint="eastAsia" w:ascii="宋体" w:hAnsi="宋体"/>
          <w:szCs w:val="21"/>
          <w:lang w:eastAsia="zh-CN"/>
        </w:rPr>
        <w:t>我</w:t>
      </w:r>
      <w:r>
        <w:rPr>
          <w:rFonts w:hint="eastAsia" w:ascii="宋体" w:hAnsi="宋体"/>
          <w:szCs w:val="21"/>
        </w:rPr>
        <w:t>方已付的交易保证金直接转为交易服务费，剩余部分由杭交所凭双方签署的《房屋租赁合同》等相应凭证支付至</w:t>
      </w:r>
      <w:r>
        <w:rPr>
          <w:rFonts w:hint="eastAsia" w:ascii="宋体" w:hAnsi="宋体"/>
          <w:szCs w:val="21"/>
          <w:lang w:eastAsia="zh-CN"/>
        </w:rPr>
        <w:t>我</w:t>
      </w:r>
      <w:r>
        <w:rPr>
          <w:rFonts w:hint="eastAsia" w:ascii="宋体" w:hAnsi="宋体"/>
          <w:szCs w:val="21"/>
        </w:rPr>
        <w:t>方指定账户。</w:t>
      </w:r>
    </w:p>
    <w:p>
      <w:pPr>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szCs w:val="21"/>
        </w:rPr>
        <w:t>5、</w:t>
      </w:r>
      <w:r>
        <w:rPr>
          <w:rFonts w:hint="eastAsia" w:asciiTheme="minorEastAsia" w:hAnsiTheme="minorEastAsia"/>
          <w:szCs w:val="21"/>
        </w:rPr>
        <w:t>我方知悉并承诺：</w:t>
      </w:r>
      <w:r>
        <w:rPr>
          <w:rFonts w:hint="eastAsia" w:asciiTheme="minorEastAsia" w:hAnsiTheme="minorEastAsia" w:eastAsiaTheme="minorEastAsia"/>
          <w:bCs/>
          <w:szCs w:val="21"/>
        </w:rPr>
        <w:t>本次交易竞价成交的，</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方须支付第一个计租年度租金一个月租金计收的交易服务费；若本次交易只有一个意向承租方报名且成交的，承租方须支付第一个计租年度半个月租金计收的交易服务费。</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rPr>
        <w:t>6、</w:t>
      </w:r>
      <w:r>
        <w:rPr>
          <w:rFonts w:hint="eastAsia" w:asciiTheme="minorEastAsia" w:hAnsiTheme="minorEastAsia"/>
          <w:szCs w:val="21"/>
        </w:rPr>
        <w:t>我方知悉并承诺：</w:t>
      </w:r>
      <w:r>
        <w:rPr>
          <w:rFonts w:hint="eastAsia" w:asciiTheme="minorEastAsia" w:hAnsiTheme="minorEastAsia" w:eastAsiaTheme="minorEastAsia"/>
          <w:bCs/>
          <w:szCs w:val="21"/>
        </w:rPr>
        <w:t>本次租赁房屋的交接，在出租方与</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方之间进行。</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方付清第一期租金、履约保证金后由出租方在交付日将租赁房屋交付给</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方应于出租方通知的交付日到出租方处办理物业交接手续，否则</w:t>
      </w:r>
      <w:r>
        <w:rPr>
          <w:rFonts w:hint="eastAsia" w:asciiTheme="minorEastAsia" w:hAnsiTheme="minorEastAsia" w:eastAsiaTheme="minorEastAsia"/>
          <w:bCs/>
          <w:szCs w:val="21"/>
          <w:lang w:val="en-US" w:eastAsia="zh-CN"/>
        </w:rPr>
        <w:t>若</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方因自身原因，未按时办理交接手续的，视为出租方已在该日完成交付义务。</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方对于该房屋的现状已经充分了解和认可，同意按该房屋现状接收房屋，并与出租方签署《物业交接书》。如</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方逾期付款，出租方有权延期交付，租期不顺延。</w:t>
      </w:r>
    </w:p>
    <w:p>
      <w:pPr>
        <w:spacing w:line="360" w:lineRule="auto"/>
        <w:ind w:firstLine="420" w:firstLineChars="200"/>
        <w:rPr>
          <w:rFonts w:hint="eastAsia" w:asciiTheme="minorEastAsia" w:hAnsiTheme="minorEastAsia" w:eastAsiaTheme="minorEastAsia"/>
          <w:bCs/>
          <w:szCs w:val="21"/>
        </w:rPr>
      </w:pPr>
      <w:r>
        <w:rPr>
          <w:rFonts w:hint="eastAsia" w:asciiTheme="minorEastAsia" w:hAnsiTheme="minorEastAsia" w:eastAsiaTheme="minorEastAsia"/>
          <w:bCs/>
          <w:szCs w:val="21"/>
          <w:lang w:val="en-US" w:eastAsia="zh-CN"/>
        </w:rPr>
        <w:t>7、</w:t>
      </w:r>
      <w:r>
        <w:rPr>
          <w:rFonts w:hint="eastAsia" w:asciiTheme="minorEastAsia" w:hAnsiTheme="minorEastAsia"/>
          <w:szCs w:val="21"/>
        </w:rPr>
        <w:t>我方知悉并承诺：</w:t>
      </w:r>
      <w:r>
        <w:rPr>
          <w:rFonts w:hint="eastAsia" w:asciiTheme="minorEastAsia" w:hAnsiTheme="minorEastAsia" w:eastAsiaTheme="minorEastAsia"/>
          <w:bCs/>
          <w:szCs w:val="21"/>
        </w:rPr>
        <w:t>租赁房屋无</w:t>
      </w:r>
      <w:r>
        <w:rPr>
          <w:rFonts w:hint="eastAsia" w:asciiTheme="minorEastAsia" w:hAnsiTheme="minorEastAsia" w:eastAsiaTheme="minorEastAsia"/>
          <w:bCs/>
          <w:szCs w:val="21"/>
          <w:lang w:val="en-US" w:eastAsia="zh-CN"/>
        </w:rPr>
        <w:t>单独</w:t>
      </w:r>
      <w:r>
        <w:rPr>
          <w:rFonts w:hint="eastAsia" w:asciiTheme="minorEastAsia" w:hAnsiTheme="minorEastAsia" w:eastAsiaTheme="minorEastAsia"/>
          <w:bCs/>
          <w:szCs w:val="21"/>
        </w:rPr>
        <w:t>房屋所有权证的，</w:t>
      </w:r>
      <w:r>
        <w:rPr>
          <w:rFonts w:hint="eastAsia" w:asciiTheme="minorEastAsia" w:hAnsiTheme="minorEastAsia" w:eastAsiaTheme="minorEastAsia"/>
          <w:bCs/>
          <w:szCs w:val="21"/>
          <w:lang w:val="en-US" w:eastAsia="zh-CN"/>
        </w:rPr>
        <w:t>由我</w:t>
      </w:r>
      <w:r>
        <w:rPr>
          <w:rFonts w:hint="eastAsia" w:asciiTheme="minorEastAsia" w:hAnsiTheme="minorEastAsia" w:eastAsiaTheme="minorEastAsia"/>
          <w:bCs/>
          <w:szCs w:val="21"/>
        </w:rPr>
        <w:t>方自行查询能否进行工商登记，申请营业执照。</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方保证在该租赁房屋所规定的用途范围内，按国家规定和《</w:t>
      </w:r>
      <w:r>
        <w:rPr>
          <w:rFonts w:hint="eastAsia" w:asciiTheme="minorEastAsia" w:hAnsiTheme="minorEastAsia" w:eastAsiaTheme="minorEastAsia"/>
          <w:bCs/>
          <w:szCs w:val="21"/>
          <w:lang w:eastAsia="zh-CN"/>
        </w:rPr>
        <w:t>房屋租赁合同</w:t>
      </w:r>
      <w:r>
        <w:rPr>
          <w:rFonts w:hint="eastAsia" w:asciiTheme="minorEastAsia" w:hAnsiTheme="minorEastAsia" w:eastAsiaTheme="minorEastAsia"/>
          <w:bCs/>
          <w:szCs w:val="21"/>
        </w:rPr>
        <w:t>》约定依法经营，自行负责办理相关手续和支付相关费用，且按相关规定依法办理开业的证照等审批手续，否则视</w:t>
      </w:r>
      <w:r>
        <w:rPr>
          <w:rFonts w:hint="eastAsia" w:asciiTheme="minorEastAsia" w:hAnsiTheme="minorEastAsia" w:eastAsiaTheme="minorEastAsia"/>
          <w:bCs/>
          <w:szCs w:val="21"/>
          <w:lang w:eastAsia="zh-CN"/>
        </w:rPr>
        <w:t>我</w:t>
      </w:r>
      <w:r>
        <w:rPr>
          <w:rFonts w:hint="eastAsia" w:asciiTheme="minorEastAsia" w:hAnsiTheme="minorEastAsia" w:eastAsiaTheme="minorEastAsia"/>
          <w:bCs/>
          <w:szCs w:val="21"/>
        </w:rPr>
        <w:t xml:space="preserve">方违约。 </w:t>
      </w:r>
    </w:p>
    <w:p>
      <w:pPr>
        <w:spacing w:line="360" w:lineRule="auto"/>
        <w:ind w:firstLine="420" w:firstLineChars="200"/>
        <w:rPr>
          <w:rFonts w:asciiTheme="minorEastAsia" w:hAnsiTheme="minorEastAsia" w:eastAsiaTheme="minorEastAsia"/>
          <w:bCs/>
          <w:szCs w:val="21"/>
          <w:u w:val="none"/>
        </w:rPr>
      </w:pPr>
      <w:r>
        <w:rPr>
          <w:rFonts w:hint="eastAsia" w:asciiTheme="minorEastAsia" w:hAnsiTheme="minorEastAsia" w:eastAsiaTheme="minorEastAsia"/>
          <w:szCs w:val="21"/>
          <w:u w:val="none"/>
          <w:lang w:val="en-US" w:eastAsia="zh-CN"/>
        </w:rPr>
        <w:t>8</w:t>
      </w:r>
      <w:r>
        <w:rPr>
          <w:rFonts w:hint="eastAsia" w:asciiTheme="minorEastAsia" w:hAnsiTheme="minorEastAsia" w:eastAsiaTheme="minorEastAsia"/>
          <w:szCs w:val="21"/>
          <w:u w:val="none"/>
        </w:rPr>
        <w:t>、</w:t>
      </w:r>
      <w:r>
        <w:rPr>
          <w:rFonts w:hint="eastAsia" w:asciiTheme="minorEastAsia" w:hAnsiTheme="minorEastAsia"/>
          <w:szCs w:val="21"/>
          <w:u w:val="none"/>
        </w:rPr>
        <w:t>我方知悉并承诺：</w:t>
      </w:r>
      <w:r>
        <w:rPr>
          <w:rFonts w:asciiTheme="minorEastAsia" w:hAnsiTheme="minorEastAsia" w:eastAsiaTheme="minorEastAsia"/>
          <w:bCs/>
          <w:szCs w:val="21"/>
          <w:u w:val="none"/>
        </w:rPr>
        <w:t>在租赁期内，出租房屋不得转租。如</w:t>
      </w:r>
      <w:r>
        <w:rPr>
          <w:rFonts w:hint="eastAsia" w:asciiTheme="minorEastAsia" w:hAnsiTheme="minorEastAsia" w:eastAsiaTheme="minorEastAsia"/>
          <w:bCs/>
          <w:szCs w:val="21"/>
          <w:u w:val="none"/>
          <w:lang w:eastAsia="zh-CN"/>
        </w:rPr>
        <w:t>我</w:t>
      </w:r>
      <w:r>
        <w:rPr>
          <w:rFonts w:asciiTheme="minorEastAsia" w:hAnsiTheme="minorEastAsia" w:eastAsiaTheme="minorEastAsia"/>
          <w:bCs/>
          <w:szCs w:val="21"/>
          <w:u w:val="none"/>
        </w:rPr>
        <w:t>方擅自转租的，转租行为无效。出租方有权单方面解除合同收回房屋。</w:t>
      </w:r>
    </w:p>
    <w:p>
      <w:pPr>
        <w:spacing w:line="360" w:lineRule="auto"/>
        <w:ind w:firstLine="420" w:firstLineChars="200"/>
        <w:rPr>
          <w:rFonts w:hint="default" w:asciiTheme="minorEastAsia" w:hAnsiTheme="minorEastAsia" w:eastAsiaTheme="minorEastAsia"/>
          <w:bCs/>
          <w:szCs w:val="21"/>
          <w:u w:val="none"/>
          <w:lang w:val="en-US" w:eastAsia="zh-CN"/>
        </w:rPr>
      </w:pPr>
      <w:r>
        <w:rPr>
          <w:rFonts w:hint="eastAsia" w:asciiTheme="minorEastAsia" w:hAnsiTheme="minorEastAsia" w:eastAsiaTheme="minorEastAsia"/>
          <w:bCs/>
          <w:szCs w:val="21"/>
          <w:u w:val="none"/>
          <w:lang w:val="en-US" w:eastAsia="zh-CN"/>
        </w:rPr>
        <w:t>9、</w:t>
      </w:r>
      <w:r>
        <w:rPr>
          <w:rFonts w:hint="eastAsia" w:asciiTheme="minorEastAsia" w:hAnsiTheme="minorEastAsia"/>
          <w:szCs w:val="21"/>
          <w:u w:val="none"/>
        </w:rPr>
        <w:t>我方知悉并</w:t>
      </w:r>
      <w:r>
        <w:rPr>
          <w:rFonts w:hint="eastAsia" w:asciiTheme="minorEastAsia" w:hAnsiTheme="minorEastAsia"/>
          <w:szCs w:val="21"/>
          <w:u w:val="none"/>
          <w:lang w:val="en-US" w:eastAsia="zh-CN"/>
        </w:rPr>
        <w:t>同意</w:t>
      </w:r>
      <w:r>
        <w:rPr>
          <w:rFonts w:hint="eastAsia" w:asciiTheme="minorEastAsia" w:hAnsiTheme="minorEastAsia"/>
          <w:szCs w:val="21"/>
          <w:u w:val="none"/>
        </w:rPr>
        <w:t>：</w:t>
      </w:r>
      <w:r>
        <w:rPr>
          <w:rFonts w:hint="eastAsia" w:asciiTheme="minorEastAsia" w:hAnsiTheme="minorEastAsia" w:eastAsiaTheme="minorEastAsia"/>
          <w:bCs/>
          <w:szCs w:val="21"/>
          <w:u w:val="none"/>
          <w:lang w:val="en-US" w:eastAsia="zh-CN"/>
        </w:rPr>
        <w:t>出租方与我方的权利义务详见《房屋租赁合同》（样本）。</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asciiTheme="minorEastAsia" w:hAnsiTheme="minorEastAsia" w:eastAsiaTheme="minorEastAsia"/>
          <w:szCs w:val="21"/>
        </w:rPr>
        <w:t>、</w:t>
      </w:r>
      <w:r>
        <w:rPr>
          <w:rFonts w:hint="eastAsia" w:asciiTheme="minorEastAsia" w:hAnsiTheme="minorEastAsia" w:eastAsiaTheme="minorEastAsia"/>
          <w:szCs w:val="21"/>
        </w:rPr>
        <w:t>若非出租方原因，出现以下任一情况时，意向承租方交纳的保证金不予退还，先用于补偿杭交所、经纪会员的各项服务费，剩余部分作为对出租方的经济补偿金，保证金不足以补偿的，相关方有权按照实际损失继续追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意向承租方提交承租申请并交纳交易保证金后单方撤回承租申请的；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（2）产生符合条件</w:t>
      </w:r>
      <w:r>
        <w:rPr>
          <w:rFonts w:asciiTheme="minorEastAsia" w:hAnsiTheme="minorEastAsia" w:eastAsiaTheme="minorEastAsia"/>
          <w:szCs w:val="21"/>
        </w:rPr>
        <w:t>的意向承租方后，各意向承租方在竞价期间均不报价的；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在被确</w:t>
      </w:r>
      <w:r>
        <w:rPr>
          <w:rFonts w:hint="eastAsia" w:asciiTheme="minorEastAsia" w:hAnsiTheme="minorEastAsia" w:eastAsiaTheme="minorEastAsia"/>
          <w:szCs w:val="21"/>
        </w:rPr>
        <w:t>定</w:t>
      </w:r>
      <w:r>
        <w:rPr>
          <w:rFonts w:asciiTheme="minorEastAsia" w:hAnsiTheme="minorEastAsia" w:eastAsiaTheme="minorEastAsia"/>
          <w:szCs w:val="21"/>
        </w:rPr>
        <w:t>为承租方后未按约定签署</w:t>
      </w:r>
      <w:r>
        <w:rPr>
          <w:rFonts w:asciiTheme="minorEastAsia" w:hAnsiTheme="minorEastAsia" w:eastAsiaTheme="minorEastAsia"/>
          <w:szCs w:val="21"/>
          <w:u w:val="single"/>
        </w:rPr>
        <w:t>《</w:t>
      </w:r>
      <w:r>
        <w:rPr>
          <w:rFonts w:hint="eastAsia" w:asciiTheme="minorEastAsia" w:hAnsiTheme="minorEastAsia" w:eastAsiaTheme="minorEastAsia"/>
          <w:szCs w:val="21"/>
          <w:u w:val="single"/>
          <w:lang w:eastAsia="zh-CN"/>
        </w:rPr>
        <w:t>房屋租赁合同</w:t>
      </w:r>
      <w:r>
        <w:rPr>
          <w:rFonts w:asciiTheme="minorEastAsia" w:hAnsiTheme="minorEastAsia" w:eastAsiaTheme="minorEastAsia"/>
          <w:szCs w:val="21"/>
          <w:u w:val="single"/>
        </w:rPr>
        <w:t>》</w:t>
      </w:r>
      <w:r>
        <w:rPr>
          <w:rFonts w:asciiTheme="minorEastAsia" w:hAnsiTheme="minorEastAsia" w:eastAsiaTheme="minorEastAsia"/>
          <w:szCs w:val="21"/>
        </w:rPr>
        <w:t>的或未按约定支付</w:t>
      </w:r>
      <w:r>
        <w:rPr>
          <w:rFonts w:asciiTheme="minorEastAsia" w:hAnsiTheme="minorEastAsia" w:eastAsiaTheme="minorEastAsia"/>
          <w:szCs w:val="21"/>
          <w:u w:val="single"/>
        </w:rPr>
        <w:t>交易价款</w:t>
      </w:r>
      <w:r>
        <w:rPr>
          <w:rFonts w:asciiTheme="minorEastAsia" w:hAnsiTheme="minorEastAsia" w:eastAsiaTheme="minorEastAsia"/>
          <w:szCs w:val="21"/>
        </w:rPr>
        <w:t>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意向承租方未履行书面承诺事项的；</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存在其他违反交易规则情形的</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意向承租方（签章）：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DD"/>
    <w:rsid w:val="000119B9"/>
    <w:rsid w:val="00011BDA"/>
    <w:rsid w:val="0003337E"/>
    <w:rsid w:val="000A1745"/>
    <w:rsid w:val="000B5A4E"/>
    <w:rsid w:val="00107898"/>
    <w:rsid w:val="00143D8A"/>
    <w:rsid w:val="0020310B"/>
    <w:rsid w:val="002278BB"/>
    <w:rsid w:val="00241C0D"/>
    <w:rsid w:val="002526A0"/>
    <w:rsid w:val="00255411"/>
    <w:rsid w:val="00256A4A"/>
    <w:rsid w:val="00274544"/>
    <w:rsid w:val="00277765"/>
    <w:rsid w:val="002C3933"/>
    <w:rsid w:val="002D7D47"/>
    <w:rsid w:val="003229C2"/>
    <w:rsid w:val="003437AD"/>
    <w:rsid w:val="00372C01"/>
    <w:rsid w:val="003A2F6F"/>
    <w:rsid w:val="003A6D1F"/>
    <w:rsid w:val="003E079C"/>
    <w:rsid w:val="003F50FE"/>
    <w:rsid w:val="00413930"/>
    <w:rsid w:val="00423517"/>
    <w:rsid w:val="00430675"/>
    <w:rsid w:val="00486AF6"/>
    <w:rsid w:val="004B1BB4"/>
    <w:rsid w:val="004B2D36"/>
    <w:rsid w:val="004C246D"/>
    <w:rsid w:val="004D1B74"/>
    <w:rsid w:val="004E1479"/>
    <w:rsid w:val="004E3107"/>
    <w:rsid w:val="004F0E95"/>
    <w:rsid w:val="004F3BEF"/>
    <w:rsid w:val="00503879"/>
    <w:rsid w:val="00531608"/>
    <w:rsid w:val="0055051A"/>
    <w:rsid w:val="00564B59"/>
    <w:rsid w:val="005A2515"/>
    <w:rsid w:val="005D42EB"/>
    <w:rsid w:val="00623ACA"/>
    <w:rsid w:val="00627BE3"/>
    <w:rsid w:val="00647ABC"/>
    <w:rsid w:val="00662215"/>
    <w:rsid w:val="006E6A42"/>
    <w:rsid w:val="00704E4F"/>
    <w:rsid w:val="00737286"/>
    <w:rsid w:val="00776239"/>
    <w:rsid w:val="00777E26"/>
    <w:rsid w:val="007847DD"/>
    <w:rsid w:val="00790D21"/>
    <w:rsid w:val="007A5561"/>
    <w:rsid w:val="007D0EAD"/>
    <w:rsid w:val="007E4EDD"/>
    <w:rsid w:val="007E7466"/>
    <w:rsid w:val="0084282E"/>
    <w:rsid w:val="00860412"/>
    <w:rsid w:val="00874879"/>
    <w:rsid w:val="00884F8A"/>
    <w:rsid w:val="008D72E8"/>
    <w:rsid w:val="008F65FE"/>
    <w:rsid w:val="00906FAC"/>
    <w:rsid w:val="009341EE"/>
    <w:rsid w:val="00934A3A"/>
    <w:rsid w:val="0096235F"/>
    <w:rsid w:val="009733B3"/>
    <w:rsid w:val="00976697"/>
    <w:rsid w:val="009F646A"/>
    <w:rsid w:val="00A11F15"/>
    <w:rsid w:val="00A24DD0"/>
    <w:rsid w:val="00A53E81"/>
    <w:rsid w:val="00A96775"/>
    <w:rsid w:val="00AA4243"/>
    <w:rsid w:val="00AF7180"/>
    <w:rsid w:val="00B01F86"/>
    <w:rsid w:val="00B15A11"/>
    <w:rsid w:val="00B170BB"/>
    <w:rsid w:val="00B30550"/>
    <w:rsid w:val="00B36433"/>
    <w:rsid w:val="00B82979"/>
    <w:rsid w:val="00B91182"/>
    <w:rsid w:val="00B923AA"/>
    <w:rsid w:val="00BE4C48"/>
    <w:rsid w:val="00C02F3D"/>
    <w:rsid w:val="00C07B7D"/>
    <w:rsid w:val="00C2125E"/>
    <w:rsid w:val="00C300A5"/>
    <w:rsid w:val="00C40E55"/>
    <w:rsid w:val="00C63BF8"/>
    <w:rsid w:val="00C80243"/>
    <w:rsid w:val="00C85BC7"/>
    <w:rsid w:val="00C92F59"/>
    <w:rsid w:val="00CB5B8C"/>
    <w:rsid w:val="00D56D57"/>
    <w:rsid w:val="00E00E55"/>
    <w:rsid w:val="00E60BD5"/>
    <w:rsid w:val="00EA01B7"/>
    <w:rsid w:val="00ED4553"/>
    <w:rsid w:val="00ED499F"/>
    <w:rsid w:val="00ED4E9F"/>
    <w:rsid w:val="00EF62AF"/>
    <w:rsid w:val="00F06BEC"/>
    <w:rsid w:val="00F2356E"/>
    <w:rsid w:val="00F404DF"/>
    <w:rsid w:val="00F47654"/>
    <w:rsid w:val="00F7156E"/>
    <w:rsid w:val="00FA0343"/>
    <w:rsid w:val="00FA6AB7"/>
    <w:rsid w:val="0F465BE5"/>
    <w:rsid w:val="133F67D3"/>
    <w:rsid w:val="15A81ABC"/>
    <w:rsid w:val="160F308F"/>
    <w:rsid w:val="175E5140"/>
    <w:rsid w:val="188129D6"/>
    <w:rsid w:val="18A74A67"/>
    <w:rsid w:val="2929097F"/>
    <w:rsid w:val="2EDF5580"/>
    <w:rsid w:val="2EF318B6"/>
    <w:rsid w:val="331B0FC3"/>
    <w:rsid w:val="37AA2AF6"/>
    <w:rsid w:val="39E93E4D"/>
    <w:rsid w:val="3AEE77D2"/>
    <w:rsid w:val="3BAF6752"/>
    <w:rsid w:val="40F949BD"/>
    <w:rsid w:val="41835542"/>
    <w:rsid w:val="48BB3FE2"/>
    <w:rsid w:val="52946C8A"/>
    <w:rsid w:val="53AC5035"/>
    <w:rsid w:val="647529CB"/>
    <w:rsid w:val="66EC7DE2"/>
    <w:rsid w:val="67F82A85"/>
    <w:rsid w:val="6B913FB9"/>
    <w:rsid w:val="75F20941"/>
    <w:rsid w:val="7B362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189</Words>
  <Characters>1083</Characters>
  <Lines>9</Lines>
  <Paragraphs>2</Paragraphs>
  <TotalTime>4</TotalTime>
  <ScaleCrop>false</ScaleCrop>
  <LinksUpToDate>false</LinksUpToDate>
  <CharactersWithSpaces>1270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2020-05-19T03:00:00Z</dcterms:created>
  <dc:creator>zxy</dc:creator>
  <cp:lastModifiedBy>于叶</cp:lastModifiedBy>
  <dcterms:modified xsi:type="dcterms:W3CDTF">2021-10-21T09:17:59Z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