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杭州市江干区佰富时代中心3号楼第4层办公楼3年租赁权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ZL</w:t>
      </w:r>
      <w:r>
        <w:rPr>
          <w:rFonts w:hint="eastAsia" w:asciiTheme="minorEastAsia" w:hAnsiTheme="minorEastAsia" w:eastAsiaTheme="minorEastAsia"/>
          <w:szCs w:val="21"/>
          <w:u w:val="single"/>
          <w:lang w:val="en-US" w:eastAsia="zh-CN"/>
        </w:rPr>
        <w:t>0007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定为承租方次日起3个工作日内携带报名时上传的主体资格证明等相关文件原件至杭交所签署《成交通知书》、《租赁合同》等交易合同；并在《成交通知书》、《租赁合同》等交易合同签署次日起5个工作日内向杭交所指定账户一次性支付首期租金（扣除免租期租金）、履约保证金及交易服务费（意向承租方被确定为承租方的，其交纳的交易保证金自动转为交易服务费，多余部分（若有）待《租赁合同》签署之日依次冲抵履约保证金和首期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并知悉：承租方在该租赁房屋没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如因租赁房屋证</w:t>
      </w:r>
      <w:bookmarkStart w:id="0" w:name="_GoBack"/>
      <w:bookmarkEnd w:id="0"/>
      <w:r>
        <w:rPr>
          <w:rFonts w:hint="eastAsia" w:asciiTheme="minorEastAsia" w:hAnsiTheme="minorEastAsia" w:eastAsiaTheme="minorEastAsia"/>
          <w:szCs w:val="21"/>
        </w:rPr>
        <w:t>载的地类（用途）和租赁用途不一致而导致未取得前述执照、批准或许可证的，所有损失由承租方自行承担，出租方不承担任何责任。并且，承租方在该租赁房屋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同意并知悉：租赁期内，承租方不得分租或转租。如承租方擅自分租或转租的，视为承租方根本性违约，分租及转租行为无效。出租方有权没收履约保证金，并有权单方面解除本合同并收回该房屋，同时追究承租方的违约责任。</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同意并知悉：承租方与出租方的权利义务详见出租方提供的《租赁合同》。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、同意按首年一个月租金计的交易服务费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A0715"/>
    <w:rsid w:val="00125C29"/>
    <w:rsid w:val="00143D8A"/>
    <w:rsid w:val="00190C20"/>
    <w:rsid w:val="0020310B"/>
    <w:rsid w:val="002278BB"/>
    <w:rsid w:val="002526A0"/>
    <w:rsid w:val="00255411"/>
    <w:rsid w:val="00274544"/>
    <w:rsid w:val="002854BE"/>
    <w:rsid w:val="003229C2"/>
    <w:rsid w:val="003A2F6F"/>
    <w:rsid w:val="003B07DC"/>
    <w:rsid w:val="003E079C"/>
    <w:rsid w:val="00413930"/>
    <w:rsid w:val="00430675"/>
    <w:rsid w:val="004C246D"/>
    <w:rsid w:val="004C6CCE"/>
    <w:rsid w:val="004D1B74"/>
    <w:rsid w:val="004E1479"/>
    <w:rsid w:val="004E3107"/>
    <w:rsid w:val="004F3BEF"/>
    <w:rsid w:val="00503879"/>
    <w:rsid w:val="0055051A"/>
    <w:rsid w:val="00604148"/>
    <w:rsid w:val="00627BE3"/>
    <w:rsid w:val="00647C51"/>
    <w:rsid w:val="00662215"/>
    <w:rsid w:val="006C03D5"/>
    <w:rsid w:val="00737286"/>
    <w:rsid w:val="00780F8F"/>
    <w:rsid w:val="007847DD"/>
    <w:rsid w:val="00790D21"/>
    <w:rsid w:val="007E23A6"/>
    <w:rsid w:val="007E4EDD"/>
    <w:rsid w:val="00815877"/>
    <w:rsid w:val="0084282E"/>
    <w:rsid w:val="00884F8A"/>
    <w:rsid w:val="008D72E8"/>
    <w:rsid w:val="00906FAC"/>
    <w:rsid w:val="00934A3A"/>
    <w:rsid w:val="0096235F"/>
    <w:rsid w:val="009733B3"/>
    <w:rsid w:val="009F646A"/>
    <w:rsid w:val="00A11F15"/>
    <w:rsid w:val="00A16295"/>
    <w:rsid w:val="00A24DD0"/>
    <w:rsid w:val="00A53E81"/>
    <w:rsid w:val="00A60E94"/>
    <w:rsid w:val="00A86654"/>
    <w:rsid w:val="00A96775"/>
    <w:rsid w:val="00AA3064"/>
    <w:rsid w:val="00AA4243"/>
    <w:rsid w:val="00AC37A0"/>
    <w:rsid w:val="00AF7180"/>
    <w:rsid w:val="00B15A11"/>
    <w:rsid w:val="00B170BB"/>
    <w:rsid w:val="00B36433"/>
    <w:rsid w:val="00B60DDD"/>
    <w:rsid w:val="00B91182"/>
    <w:rsid w:val="00B923AA"/>
    <w:rsid w:val="00C02F3D"/>
    <w:rsid w:val="00C07B7D"/>
    <w:rsid w:val="00C2125E"/>
    <w:rsid w:val="00C300A5"/>
    <w:rsid w:val="00C80243"/>
    <w:rsid w:val="00C85BC7"/>
    <w:rsid w:val="00CB5B8C"/>
    <w:rsid w:val="00D118F3"/>
    <w:rsid w:val="00D56D57"/>
    <w:rsid w:val="00D81020"/>
    <w:rsid w:val="00DB2D89"/>
    <w:rsid w:val="00DD0074"/>
    <w:rsid w:val="00E00E55"/>
    <w:rsid w:val="00E20691"/>
    <w:rsid w:val="00E60BD5"/>
    <w:rsid w:val="00E70454"/>
    <w:rsid w:val="00E87F1B"/>
    <w:rsid w:val="00EA107B"/>
    <w:rsid w:val="00EB1EE3"/>
    <w:rsid w:val="00ED4E9F"/>
    <w:rsid w:val="00EF62AF"/>
    <w:rsid w:val="00F06BEC"/>
    <w:rsid w:val="00F1347C"/>
    <w:rsid w:val="00F47654"/>
    <w:rsid w:val="00FA0343"/>
    <w:rsid w:val="00FA4811"/>
    <w:rsid w:val="00FA5A89"/>
    <w:rsid w:val="00FA6AB7"/>
    <w:rsid w:val="00FC3AC1"/>
    <w:rsid w:val="00FE25A8"/>
    <w:rsid w:val="0AA97DA2"/>
    <w:rsid w:val="335243DE"/>
    <w:rsid w:val="3A7E0315"/>
    <w:rsid w:val="470475C4"/>
    <w:rsid w:val="473673E4"/>
    <w:rsid w:val="58AC4AF7"/>
    <w:rsid w:val="5A7D4A3B"/>
    <w:rsid w:val="69346DE2"/>
    <w:rsid w:val="6C565094"/>
    <w:rsid w:val="7F2C1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195</Words>
  <Characters>1116</Characters>
  <Lines>9</Lines>
  <Paragraphs>2</Paragraphs>
  <TotalTime>0</TotalTime>
  <ScaleCrop>false</ScaleCrop>
  <LinksUpToDate>false</LinksUpToDate>
  <CharactersWithSpaces>1309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2021-01-06T09:44:25Z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