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锅炉等</w:t>
      </w:r>
      <w:r>
        <w:rPr>
          <w:rFonts w:hint="eastAsia" w:asciiTheme="minorEastAsia" w:hAnsiTheme="minorEastAsia" w:eastAsiaTheme="minorEastAsia"/>
          <w:szCs w:val="21"/>
          <w:u w:val="single"/>
        </w:rPr>
        <w:t>一批报废</w:t>
      </w:r>
      <w:r>
        <w:rPr>
          <w:rFonts w:hint="eastAsia" w:asciiTheme="minorEastAsia" w:hAnsiTheme="minorEastAsia" w:eastAsiaTheme="minorEastAsia"/>
          <w:szCs w:val="21"/>
          <w:u w:val="single"/>
          <w:lang w:val="en-US" w:eastAsia="zh-CN"/>
        </w:rPr>
        <w:t>物资</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HJS2020ZC1</w:t>
      </w:r>
      <w:r>
        <w:rPr>
          <w:rFonts w:hint="eastAsia" w:asciiTheme="minorEastAsia" w:hAnsiTheme="minorEastAsia" w:eastAsiaTheme="minorEastAsia"/>
          <w:szCs w:val="21"/>
          <w:u w:val="single"/>
          <w:lang w:val="en-US" w:eastAsia="zh-CN"/>
        </w:rPr>
        <w:t>491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asciiTheme="minorEastAsia" w:hAnsiTheme="minorEastAsia" w:eastAsiaTheme="minorEastAsia"/>
          <w:szCs w:val="21"/>
        </w:rPr>
        <w:t>签署</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成交确认书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、《安全、消防责任书》</w:t>
      </w:r>
      <w:r>
        <w:rPr>
          <w:rFonts w:hint="eastAsia" w:asciiTheme="minorEastAsia" w:hAnsiTheme="minorEastAsia" w:eastAsiaTheme="minorEastAsia"/>
          <w:szCs w:val="21"/>
        </w:rPr>
        <w:t>；并在</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成交确认书</w:t>
      </w:r>
      <w:r>
        <w:rPr>
          <w:rFonts w:asciiTheme="minorEastAsia" w:hAnsiTheme="minorEastAsia" w:eastAsiaTheme="minorEastAsia"/>
          <w:szCs w:val="21"/>
          <w:u w:val="single"/>
        </w:rPr>
        <w:t>》</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asciiTheme="minorEastAsia" w:hAnsiTheme="minorEastAsia" w:eastAsiaTheme="minorEastAsia"/>
          <w:szCs w:val="21"/>
        </w:rPr>
        <w:t>将</w:t>
      </w:r>
      <w:r>
        <w:rPr>
          <w:rFonts w:hint="eastAsia" w:asciiTheme="minorEastAsia" w:hAnsiTheme="minorEastAsia" w:eastAsiaTheme="minorEastAsia"/>
          <w:szCs w:val="21"/>
          <w:u w:val="single"/>
        </w:rPr>
        <w:t>成交款、交易服务费及</w:t>
      </w:r>
      <w:r>
        <w:rPr>
          <w:rFonts w:hint="eastAsia" w:asciiTheme="minorEastAsia" w:hAnsiTheme="minorEastAsia" w:eastAsiaTheme="minorEastAsia"/>
          <w:szCs w:val="21"/>
          <w:u w:val="single"/>
          <w:lang w:val="en-US" w:eastAsia="zh-CN"/>
        </w:rPr>
        <w:t>8</w:t>
      </w:r>
      <w:r>
        <w:rPr>
          <w:rFonts w:hint="eastAsia" w:asciiTheme="minorEastAsia" w:hAnsiTheme="minorEastAsia" w:eastAsiaTheme="minorEastAsia"/>
          <w:szCs w:val="21"/>
          <w:u w:val="single"/>
        </w:rPr>
        <w:t>0000元履约保证金</w:t>
      </w:r>
      <w:r>
        <w:rPr>
          <w:rFonts w:asciiTheme="minorEastAsia" w:hAnsiTheme="minorEastAsia" w:eastAsiaTheme="minorEastAsia"/>
          <w:szCs w:val="21"/>
        </w:rPr>
        <w:t>一次性支付至</w:t>
      </w:r>
      <w:r>
        <w:rPr>
          <w:rFonts w:hint="eastAsia" w:asciiTheme="minorEastAsia" w:hAnsiTheme="minorEastAsia" w:eastAsiaTheme="minorEastAsia"/>
          <w:szCs w:val="21"/>
        </w:rPr>
        <w:t>杭交所</w:t>
      </w:r>
      <w:r>
        <w:rPr>
          <w:rFonts w:asciiTheme="minorEastAsia" w:hAnsiTheme="minorEastAsia" w:eastAsiaTheme="minorEastAsia"/>
          <w:szCs w:val="21"/>
        </w:rPr>
        <w:t>指定账户（以到账时间为准）</w:t>
      </w:r>
      <w:r>
        <w:rPr>
          <w:rFonts w:hint="eastAsia" w:asciiTheme="minorEastAsia" w:hAnsiTheme="minorEastAsia" w:eastAsiaTheme="minorEastAsia"/>
          <w:szCs w:val="21"/>
        </w:rPr>
        <w:t>，受让方已付的交易保证金自动转为交易服务费，多余部分（若有）依次冲抵履约保证金、成交款。</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2</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w:t>
      </w:r>
      <w:bookmarkStart w:id="0" w:name="_GoBack"/>
      <w:bookmarkEnd w:id="0"/>
      <w:r>
        <w:rPr>
          <w:rFonts w:asciiTheme="minorEastAsia" w:hAnsiTheme="minorEastAsia" w:eastAsiaTheme="minorEastAsia"/>
          <w:szCs w:val="21"/>
          <w:u w:val="single"/>
        </w:rPr>
        <w:t>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成交确认书</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1A0E2C"/>
    <w:rsid w:val="0020310B"/>
    <w:rsid w:val="002278BB"/>
    <w:rsid w:val="002526A0"/>
    <w:rsid w:val="00255411"/>
    <w:rsid w:val="00274544"/>
    <w:rsid w:val="002C7DC5"/>
    <w:rsid w:val="002F36D9"/>
    <w:rsid w:val="003229C2"/>
    <w:rsid w:val="003A2F6F"/>
    <w:rsid w:val="003E079C"/>
    <w:rsid w:val="00413930"/>
    <w:rsid w:val="00430675"/>
    <w:rsid w:val="004631CF"/>
    <w:rsid w:val="004900C6"/>
    <w:rsid w:val="004A46B0"/>
    <w:rsid w:val="004C246D"/>
    <w:rsid w:val="004D1B74"/>
    <w:rsid w:val="004E1479"/>
    <w:rsid w:val="004E3107"/>
    <w:rsid w:val="004F3BEF"/>
    <w:rsid w:val="00503879"/>
    <w:rsid w:val="005104B5"/>
    <w:rsid w:val="00545D90"/>
    <w:rsid w:val="0055051A"/>
    <w:rsid w:val="0058692D"/>
    <w:rsid w:val="005A37D0"/>
    <w:rsid w:val="005B3943"/>
    <w:rsid w:val="0060197B"/>
    <w:rsid w:val="00627BE3"/>
    <w:rsid w:val="00662215"/>
    <w:rsid w:val="006B3421"/>
    <w:rsid w:val="007065F1"/>
    <w:rsid w:val="00737286"/>
    <w:rsid w:val="007847DD"/>
    <w:rsid w:val="00790D21"/>
    <w:rsid w:val="007E4EDD"/>
    <w:rsid w:val="007F1F96"/>
    <w:rsid w:val="007F4657"/>
    <w:rsid w:val="0084282E"/>
    <w:rsid w:val="00884F8A"/>
    <w:rsid w:val="008D72E8"/>
    <w:rsid w:val="00906FAC"/>
    <w:rsid w:val="00934A3A"/>
    <w:rsid w:val="00935614"/>
    <w:rsid w:val="0096235F"/>
    <w:rsid w:val="009733B3"/>
    <w:rsid w:val="009E27F0"/>
    <w:rsid w:val="009F646A"/>
    <w:rsid w:val="00A11F15"/>
    <w:rsid w:val="00A24DD0"/>
    <w:rsid w:val="00A53E81"/>
    <w:rsid w:val="00A66AE6"/>
    <w:rsid w:val="00A96775"/>
    <w:rsid w:val="00AA4243"/>
    <w:rsid w:val="00AC3A28"/>
    <w:rsid w:val="00AF7180"/>
    <w:rsid w:val="00B15A11"/>
    <w:rsid w:val="00B170BB"/>
    <w:rsid w:val="00B36433"/>
    <w:rsid w:val="00B91182"/>
    <w:rsid w:val="00B923AA"/>
    <w:rsid w:val="00BD7EAF"/>
    <w:rsid w:val="00C02F3D"/>
    <w:rsid w:val="00C07B7D"/>
    <w:rsid w:val="00C2125E"/>
    <w:rsid w:val="00C268F6"/>
    <w:rsid w:val="00C300A5"/>
    <w:rsid w:val="00C434EA"/>
    <w:rsid w:val="00C76683"/>
    <w:rsid w:val="00C80243"/>
    <w:rsid w:val="00C84F58"/>
    <w:rsid w:val="00C85BC7"/>
    <w:rsid w:val="00C95593"/>
    <w:rsid w:val="00CB5B8C"/>
    <w:rsid w:val="00CF4007"/>
    <w:rsid w:val="00D22779"/>
    <w:rsid w:val="00D41666"/>
    <w:rsid w:val="00D56D57"/>
    <w:rsid w:val="00DC7AB9"/>
    <w:rsid w:val="00DD02F6"/>
    <w:rsid w:val="00E00E55"/>
    <w:rsid w:val="00E10ADA"/>
    <w:rsid w:val="00E1428C"/>
    <w:rsid w:val="00E60BD5"/>
    <w:rsid w:val="00ED0403"/>
    <w:rsid w:val="00ED4E9F"/>
    <w:rsid w:val="00EF62AF"/>
    <w:rsid w:val="00F06BEC"/>
    <w:rsid w:val="00F47654"/>
    <w:rsid w:val="00FA0343"/>
    <w:rsid w:val="00FA6AB7"/>
    <w:rsid w:val="00FD7859"/>
    <w:rsid w:val="261658CC"/>
    <w:rsid w:val="7BEA6C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125</Words>
  <Characters>716</Characters>
  <Lines>5</Lines>
  <Paragraphs>1</Paragraphs>
  <TotalTime>131</TotalTime>
  <ScaleCrop>false</ScaleCrop>
  <LinksUpToDate>false</LinksUpToDate>
  <CharactersWithSpaces>840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HJS-HY</cp:lastModifiedBy>
  <dcterms:modified xsi:type="dcterms:W3CDTF">2020-12-09T03:11:07Z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