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0E111A">
        <w:rPr>
          <w:rFonts w:asciiTheme="minorEastAsia" w:eastAsiaTheme="minorEastAsia" w:hAnsiTheme="minorEastAsia" w:hint="eastAsia"/>
          <w:color w:val="000000" w:themeColor="text1"/>
          <w:szCs w:val="21"/>
        </w:rPr>
        <w:t>杭州市江</w:t>
      </w:r>
      <w:proofErr w:type="gramStart"/>
      <w:r w:rsidR="002A43B6" w:rsidRPr="000E111A">
        <w:rPr>
          <w:rFonts w:asciiTheme="minorEastAsia" w:eastAsiaTheme="minorEastAsia" w:hAnsiTheme="minorEastAsia" w:hint="eastAsia"/>
          <w:color w:val="000000" w:themeColor="text1"/>
          <w:szCs w:val="21"/>
        </w:rPr>
        <w:t>干区</w:t>
      </w:r>
      <w:r w:rsidR="000E111A" w:rsidRPr="000E111A">
        <w:rPr>
          <w:rFonts w:ascii="宋体" w:hAnsi="宋体" w:hint="eastAsia"/>
          <w:color w:val="000000"/>
          <w:szCs w:val="21"/>
        </w:rPr>
        <w:t>郡枫绿园</w:t>
      </w:r>
      <w:proofErr w:type="gramEnd"/>
      <w:r w:rsidR="000E111A" w:rsidRPr="000E111A">
        <w:rPr>
          <w:rFonts w:ascii="宋体" w:hAnsi="宋体" w:hint="eastAsia"/>
          <w:color w:val="000000"/>
          <w:szCs w:val="21"/>
        </w:rPr>
        <w:t>西区7幢底商16号-1</w:t>
      </w:r>
      <w:r w:rsidR="000E111A">
        <w:rPr>
          <w:rFonts w:ascii="宋体" w:hAnsi="宋体" w:hint="eastAsia"/>
          <w:color w:val="000000"/>
          <w:szCs w:val="21"/>
        </w:rPr>
        <w:t>三年租赁权</w:t>
      </w:r>
      <w:r w:rsidR="00405A90" w:rsidRPr="000E111A">
        <w:rPr>
          <w:rFonts w:asciiTheme="minorEastAsia" w:eastAsiaTheme="minorEastAsia" w:hAnsiTheme="minorEastAsia" w:hint="eastAsia"/>
          <w:color w:val="000000" w:themeColor="text1"/>
          <w:szCs w:val="21"/>
        </w:rPr>
        <w:t>（</w:t>
      </w:r>
      <w:r w:rsidR="004025ED" w:rsidRPr="000E111A">
        <w:rPr>
          <w:rFonts w:asciiTheme="minorEastAsia" w:eastAsiaTheme="minorEastAsia" w:hAnsiTheme="minorEastAsia"/>
          <w:color w:val="000000" w:themeColor="text1"/>
          <w:szCs w:val="21"/>
        </w:rPr>
        <w:t>HJS2020ZL</w:t>
      </w:r>
      <w:r w:rsidR="00966360">
        <w:rPr>
          <w:rFonts w:asciiTheme="minorEastAsia" w:eastAsiaTheme="minorEastAsia" w:hAnsiTheme="minorEastAsia" w:hint="eastAsia"/>
          <w:color w:val="000000" w:themeColor="text1"/>
          <w:szCs w:val="21"/>
        </w:rPr>
        <w:t>0303-3</w:t>
      </w:r>
      <w:r w:rsidR="007F7B19" w:rsidRPr="000E111A">
        <w:rPr>
          <w:rFonts w:asciiTheme="minorEastAsia" w:eastAsiaTheme="minorEastAsia" w:hAnsiTheme="minorEastAsia" w:hint="eastAsia"/>
          <w:color w:val="000000" w:themeColor="text1"/>
          <w:szCs w:val="21"/>
        </w:rPr>
        <w:t>）</w:t>
      </w:r>
      <w:r w:rsidRPr="000E111A">
        <w:rPr>
          <w:rFonts w:asciiTheme="minorEastAsia" w:eastAsiaTheme="minorEastAsia" w:hAnsiTheme="minorEastAsia" w:hint="eastAsia"/>
          <w:color w:val="000000" w:themeColor="text1"/>
          <w:szCs w:val="21"/>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Pr="000E111A" w:rsidRDefault="007E4EDD" w:rsidP="00671867">
      <w:pPr>
        <w:spacing w:line="360" w:lineRule="auto"/>
        <w:ind w:firstLineChars="200" w:firstLine="420"/>
        <w:rPr>
          <w:rFonts w:asciiTheme="minorEastAsia" w:eastAsiaTheme="minorEastAsia" w:hAnsiTheme="minorEastAsia"/>
          <w:szCs w:val="21"/>
        </w:rPr>
      </w:pPr>
      <w:r w:rsidRPr="000E111A">
        <w:rPr>
          <w:rFonts w:asciiTheme="minorEastAsia" w:eastAsiaTheme="minorEastAsia" w:hAnsiTheme="minorEastAsia" w:hint="eastAsia"/>
          <w:color w:val="000000" w:themeColor="text1"/>
          <w:szCs w:val="21"/>
        </w:rPr>
        <w:t>1、</w:t>
      </w:r>
      <w:r w:rsidR="004E3107" w:rsidRPr="000E111A">
        <w:rPr>
          <w:rFonts w:asciiTheme="minorEastAsia" w:eastAsiaTheme="minorEastAsia" w:hAnsiTheme="minorEastAsia" w:hint="eastAsia"/>
          <w:color w:val="000000" w:themeColor="text1"/>
          <w:szCs w:val="21"/>
        </w:rPr>
        <w:t>我</w:t>
      </w:r>
      <w:r w:rsidR="004E3107" w:rsidRPr="000E111A">
        <w:rPr>
          <w:rFonts w:asciiTheme="minorEastAsia" w:eastAsiaTheme="minorEastAsia" w:hAnsiTheme="minorEastAsia"/>
          <w:color w:val="000000" w:themeColor="text1"/>
          <w:szCs w:val="21"/>
        </w:rPr>
        <w:t>方</w:t>
      </w:r>
      <w:r w:rsidR="00C02F3D" w:rsidRPr="000E111A">
        <w:rPr>
          <w:rFonts w:asciiTheme="minorEastAsia" w:eastAsiaTheme="minorEastAsia" w:hAnsiTheme="minorEastAsia"/>
          <w:color w:val="000000" w:themeColor="text1"/>
          <w:szCs w:val="21"/>
        </w:rPr>
        <w:t>已</w:t>
      </w:r>
      <w:r w:rsidR="00C02F3D" w:rsidRPr="000E111A">
        <w:rPr>
          <w:rFonts w:asciiTheme="minorEastAsia" w:eastAsiaTheme="minorEastAsia" w:hAnsiTheme="minorEastAsia" w:hint="eastAsia"/>
          <w:color w:val="000000" w:themeColor="text1"/>
          <w:szCs w:val="21"/>
        </w:rPr>
        <w:t>认真阅读、知悉并</w:t>
      </w:r>
      <w:r w:rsidR="00C02F3D" w:rsidRPr="000E111A">
        <w:rPr>
          <w:rFonts w:asciiTheme="minorEastAsia" w:eastAsiaTheme="minorEastAsia" w:hAnsiTheme="minorEastAsia"/>
          <w:color w:val="000000" w:themeColor="text1"/>
          <w:szCs w:val="21"/>
        </w:rPr>
        <w:t>自愿</w:t>
      </w:r>
      <w:r w:rsidR="004E3107" w:rsidRPr="000E111A">
        <w:rPr>
          <w:rFonts w:asciiTheme="minorEastAsia" w:eastAsiaTheme="minorEastAsia" w:hAnsiTheme="minorEastAsia"/>
          <w:color w:val="000000" w:themeColor="text1"/>
          <w:szCs w:val="21"/>
        </w:rPr>
        <w:t>遵守《</w:t>
      </w:r>
      <w:r w:rsidR="004E3107" w:rsidRPr="000E111A">
        <w:rPr>
          <w:rFonts w:asciiTheme="minorEastAsia" w:eastAsiaTheme="minorEastAsia" w:hAnsiTheme="minorEastAsia" w:hint="eastAsia"/>
          <w:color w:val="000000" w:themeColor="text1"/>
          <w:szCs w:val="21"/>
        </w:rPr>
        <w:t>杭州</w:t>
      </w:r>
      <w:r w:rsidR="004E3107" w:rsidRPr="000E111A">
        <w:rPr>
          <w:rFonts w:asciiTheme="minorEastAsia" w:eastAsiaTheme="minorEastAsia" w:hAnsiTheme="minorEastAsia"/>
          <w:color w:val="000000" w:themeColor="text1"/>
          <w:szCs w:val="21"/>
        </w:rPr>
        <w:t>产权交易所</w:t>
      </w:r>
      <w:r w:rsidR="004E3107" w:rsidRPr="000E111A">
        <w:rPr>
          <w:rFonts w:asciiTheme="minorEastAsia" w:eastAsiaTheme="minorEastAsia" w:hAnsiTheme="minorEastAsia" w:hint="eastAsia"/>
          <w:color w:val="000000" w:themeColor="text1"/>
          <w:szCs w:val="21"/>
        </w:rPr>
        <w:t>国有</w:t>
      </w:r>
      <w:r w:rsidR="004E3107" w:rsidRPr="000E111A">
        <w:rPr>
          <w:rFonts w:asciiTheme="minorEastAsia" w:eastAsiaTheme="minorEastAsia" w:hAnsiTheme="minorEastAsia"/>
          <w:color w:val="000000" w:themeColor="text1"/>
          <w:szCs w:val="21"/>
        </w:rPr>
        <w:t>资产交易规则》、《</w:t>
      </w:r>
      <w:r w:rsidR="004E3107" w:rsidRPr="000E111A">
        <w:rPr>
          <w:rFonts w:asciiTheme="minorEastAsia" w:eastAsiaTheme="minorEastAsia" w:hAnsiTheme="minorEastAsia" w:hint="eastAsia"/>
          <w:color w:val="000000" w:themeColor="text1"/>
          <w:szCs w:val="21"/>
        </w:rPr>
        <w:t>杭州</w:t>
      </w:r>
      <w:r w:rsidR="004E3107" w:rsidRPr="000E111A">
        <w:rPr>
          <w:rFonts w:asciiTheme="minorEastAsia" w:eastAsiaTheme="minorEastAsia" w:hAnsiTheme="minorEastAsia"/>
          <w:color w:val="000000" w:themeColor="text1"/>
          <w:szCs w:val="21"/>
        </w:rPr>
        <w:t>产权交易所O2O交易指引》</w:t>
      </w:r>
      <w:r w:rsidR="004E3107" w:rsidRPr="000E111A">
        <w:rPr>
          <w:rFonts w:asciiTheme="minorEastAsia" w:eastAsiaTheme="minorEastAsia" w:hAnsiTheme="minorEastAsia" w:hint="eastAsia"/>
          <w:color w:val="000000" w:themeColor="text1"/>
          <w:szCs w:val="21"/>
        </w:rPr>
        <w:t>和</w:t>
      </w:r>
      <w:r w:rsidR="004E3107" w:rsidRPr="000E111A">
        <w:rPr>
          <w:rFonts w:asciiTheme="minorEastAsia" w:eastAsiaTheme="minorEastAsia" w:hAnsiTheme="minorEastAsia"/>
          <w:color w:val="000000" w:themeColor="text1"/>
          <w:szCs w:val="21"/>
        </w:rPr>
        <w:t>《</w:t>
      </w:r>
      <w:r w:rsidR="004E3107" w:rsidRPr="000E111A">
        <w:rPr>
          <w:rFonts w:asciiTheme="minorEastAsia" w:eastAsiaTheme="minorEastAsia" w:hAnsiTheme="minorEastAsia" w:hint="eastAsia"/>
          <w:color w:val="000000" w:themeColor="text1"/>
          <w:szCs w:val="21"/>
        </w:rPr>
        <w:t>杭州</w:t>
      </w:r>
      <w:r w:rsidR="004E3107" w:rsidRPr="000E111A">
        <w:rPr>
          <w:rFonts w:asciiTheme="minorEastAsia" w:eastAsiaTheme="minorEastAsia" w:hAnsiTheme="minorEastAsia"/>
          <w:color w:val="000000" w:themeColor="text1"/>
          <w:szCs w:val="21"/>
        </w:rPr>
        <w:t>产权交易所</w:t>
      </w:r>
      <w:r w:rsidR="004E3107" w:rsidRPr="000E111A">
        <w:rPr>
          <w:rFonts w:asciiTheme="minorEastAsia" w:eastAsiaTheme="minorEastAsia" w:hAnsiTheme="minorEastAsia" w:hint="eastAsia"/>
          <w:color w:val="000000" w:themeColor="text1"/>
          <w:szCs w:val="21"/>
        </w:rPr>
        <w:t>在线报价</w:t>
      </w:r>
      <w:r w:rsidR="00C02F3D" w:rsidRPr="000E111A">
        <w:rPr>
          <w:rFonts w:asciiTheme="minorEastAsia" w:eastAsiaTheme="minorEastAsia" w:hAnsiTheme="minorEastAsia" w:hint="eastAsia"/>
          <w:color w:val="000000" w:themeColor="text1"/>
          <w:szCs w:val="21"/>
        </w:rPr>
        <w:t>交易</w:t>
      </w:r>
      <w:r w:rsidR="004E3107" w:rsidRPr="000E111A">
        <w:rPr>
          <w:rFonts w:asciiTheme="minorEastAsia" w:eastAsiaTheme="minorEastAsia" w:hAnsiTheme="minorEastAsia" w:hint="eastAsia"/>
          <w:color w:val="000000" w:themeColor="text1"/>
          <w:szCs w:val="21"/>
        </w:rPr>
        <w:t>须知</w:t>
      </w:r>
      <w:r w:rsidR="004E3107" w:rsidRPr="000E111A">
        <w:rPr>
          <w:rFonts w:asciiTheme="minorEastAsia" w:eastAsiaTheme="minorEastAsia" w:hAnsiTheme="minorEastAsia"/>
          <w:color w:val="000000" w:themeColor="text1"/>
          <w:szCs w:val="21"/>
        </w:rPr>
        <w:t>》</w:t>
      </w:r>
      <w:r w:rsidR="00671867" w:rsidRPr="000E111A">
        <w:rPr>
          <w:rFonts w:asciiTheme="minorEastAsia" w:eastAsiaTheme="minorEastAsia" w:hAnsiTheme="minorEastAsia"/>
          <w:szCs w:val="21"/>
        </w:rPr>
        <w:t>及</w:t>
      </w:r>
      <w:r w:rsidR="00671867" w:rsidRPr="000E111A">
        <w:rPr>
          <w:rFonts w:asciiTheme="minorEastAsia" w:eastAsiaTheme="minorEastAsia" w:hAnsiTheme="minorEastAsia" w:hint="eastAsia"/>
          <w:szCs w:val="21"/>
        </w:rPr>
        <w:t>杭州产权</w:t>
      </w:r>
      <w:proofErr w:type="gramStart"/>
      <w:r w:rsidR="00671867" w:rsidRPr="000E111A">
        <w:rPr>
          <w:rFonts w:asciiTheme="minorEastAsia" w:eastAsiaTheme="minorEastAsia" w:hAnsiTheme="minorEastAsia" w:hint="eastAsia"/>
          <w:szCs w:val="21"/>
        </w:rPr>
        <w:t>交易所官网编号</w:t>
      </w:r>
      <w:proofErr w:type="gramEnd"/>
      <w:r w:rsidR="00671867" w:rsidRPr="000E111A">
        <w:rPr>
          <w:rFonts w:asciiTheme="minorEastAsia" w:eastAsiaTheme="minorEastAsia" w:hAnsiTheme="minorEastAsia" w:hint="eastAsia"/>
          <w:szCs w:val="21"/>
        </w:rPr>
        <w:t>为【</w:t>
      </w:r>
      <w:r w:rsidR="00671867" w:rsidRPr="000E111A">
        <w:rPr>
          <w:rFonts w:asciiTheme="minorEastAsia" w:eastAsiaTheme="minorEastAsia" w:hAnsiTheme="minorEastAsia"/>
          <w:szCs w:val="21"/>
        </w:rPr>
        <w:t>HJS2020ZL</w:t>
      </w:r>
      <w:r w:rsidR="00966360">
        <w:rPr>
          <w:rFonts w:asciiTheme="minorEastAsia" w:eastAsiaTheme="minorEastAsia" w:hAnsiTheme="minorEastAsia" w:hint="eastAsia"/>
          <w:szCs w:val="21"/>
        </w:rPr>
        <w:t>0303-3</w:t>
      </w:r>
      <w:r w:rsidR="00671867" w:rsidRPr="000E111A">
        <w:rPr>
          <w:rFonts w:asciiTheme="minorEastAsia" w:eastAsiaTheme="minorEastAsia" w:hAnsiTheme="minorEastAsia" w:hint="eastAsia"/>
          <w:szCs w:val="21"/>
        </w:rPr>
        <w:t>】的</w:t>
      </w:r>
      <w:r w:rsidR="000E111A" w:rsidRPr="000E111A">
        <w:rPr>
          <w:rFonts w:asciiTheme="minorEastAsia" w:eastAsiaTheme="minorEastAsia" w:hAnsiTheme="minorEastAsia" w:hint="eastAsia"/>
          <w:color w:val="000000" w:themeColor="text1"/>
          <w:szCs w:val="21"/>
        </w:rPr>
        <w:t>杭州市江</w:t>
      </w:r>
      <w:proofErr w:type="gramStart"/>
      <w:r w:rsidR="000E111A" w:rsidRPr="000E111A">
        <w:rPr>
          <w:rFonts w:asciiTheme="minorEastAsia" w:eastAsiaTheme="minorEastAsia" w:hAnsiTheme="minorEastAsia" w:hint="eastAsia"/>
          <w:color w:val="000000" w:themeColor="text1"/>
          <w:szCs w:val="21"/>
        </w:rPr>
        <w:t>干区</w:t>
      </w:r>
      <w:r w:rsidR="000E111A" w:rsidRPr="000E111A">
        <w:rPr>
          <w:rFonts w:ascii="宋体" w:hAnsi="宋体" w:hint="eastAsia"/>
          <w:color w:val="000000"/>
          <w:szCs w:val="21"/>
        </w:rPr>
        <w:t>郡枫绿园</w:t>
      </w:r>
      <w:proofErr w:type="gramEnd"/>
      <w:r w:rsidR="000E111A" w:rsidRPr="000E111A">
        <w:rPr>
          <w:rFonts w:ascii="宋体" w:hAnsi="宋体" w:hint="eastAsia"/>
          <w:color w:val="000000"/>
          <w:szCs w:val="21"/>
        </w:rPr>
        <w:t>西区7幢底商16号-1三年租赁权</w:t>
      </w:r>
      <w:r w:rsidR="00671867" w:rsidRPr="000E111A">
        <w:rPr>
          <w:rFonts w:asciiTheme="minorEastAsia" w:eastAsiaTheme="minorEastAsia" w:hAnsiTheme="minorEastAsia" w:hint="eastAsia"/>
          <w:szCs w:val="21"/>
        </w:rPr>
        <w:t>项目信息披露内容</w:t>
      </w:r>
      <w:r w:rsidR="00671867" w:rsidRPr="000E111A">
        <w:rPr>
          <w:rFonts w:asciiTheme="minorEastAsia" w:eastAsiaTheme="minorEastAsia" w:hAnsiTheme="minorEastAsia"/>
          <w:szCs w:val="21"/>
        </w:rPr>
        <w:t>等文件的规定，同意按照相关规定参加</w:t>
      </w:r>
      <w:r w:rsidR="00671867" w:rsidRPr="000E111A">
        <w:rPr>
          <w:rFonts w:asciiTheme="minorEastAsia" w:eastAsiaTheme="minorEastAsia" w:hAnsiTheme="minorEastAsia" w:hint="eastAsia"/>
          <w:szCs w:val="21"/>
        </w:rPr>
        <w:t>本项目竞价</w:t>
      </w:r>
      <w:r w:rsidR="00671867" w:rsidRPr="000E111A">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r w:rsidR="009E1D32" w:rsidRPr="009E1D32">
        <w:rPr>
          <w:rFonts w:asciiTheme="minorEastAsia" w:eastAsiaTheme="minorEastAsia" w:hAnsiTheme="minorEastAsia" w:hint="eastAsia"/>
          <w:color w:val="000000" w:themeColor="text1"/>
          <w:szCs w:val="21"/>
        </w:rPr>
        <w:t>同意杭交所经出租方申请次日起3个工作日内将承租方已交纳的交易价款全部划转至出租方指定账户。</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w:t>
      </w:r>
      <w:r w:rsidR="00A5506A" w:rsidRPr="00A5506A">
        <w:rPr>
          <w:rFonts w:asciiTheme="minorEastAsia" w:hAnsiTheme="minorEastAsia" w:hint="eastAsia"/>
          <w:color w:val="000000" w:themeColor="text1"/>
          <w:szCs w:val="21"/>
        </w:rPr>
        <w:lastRenderedPageBreak/>
        <w:t>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066" w:rsidRDefault="00677066" w:rsidP="0055051A">
      <w:r>
        <w:separator/>
      </w:r>
    </w:p>
  </w:endnote>
  <w:endnote w:type="continuationSeparator" w:id="0">
    <w:p w:rsidR="00677066" w:rsidRDefault="0067706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066" w:rsidRDefault="00677066" w:rsidP="0055051A">
      <w:r>
        <w:separator/>
      </w:r>
    </w:p>
  </w:footnote>
  <w:footnote w:type="continuationSeparator" w:id="0">
    <w:p w:rsidR="00677066" w:rsidRDefault="0067706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62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1</Pages>
  <Words>256</Words>
  <Characters>1460</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53</cp:revision>
  <cp:lastPrinted>2020-09-17T05:42:00Z</cp:lastPrinted>
  <dcterms:created xsi:type="dcterms:W3CDTF">2020-04-09T09:14:00Z</dcterms:created>
  <dcterms:modified xsi:type="dcterms:W3CDTF">2020-11-04T07:07:00Z</dcterms:modified>
</cp:coreProperties>
</file>