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有限责任公司</w:t>
      </w:r>
      <w:r>
        <w:rPr>
          <w:rFonts w:asciiTheme="minorEastAsia" w:hAnsiTheme="minorEastAsia" w:eastAsiaTheme="minorEastAsia"/>
          <w:szCs w:val="21"/>
          <w:u w:val="none"/>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杭州企业产权交易中心有限公司</w:t>
      </w:r>
      <w:r>
        <w:rPr>
          <w:rFonts w:hint="eastAsia" w:asciiTheme="minorEastAsia" w:hAnsiTheme="minorEastAsia" w:eastAsiaTheme="minorEastAsia"/>
          <w:szCs w:val="21"/>
          <w:u w:val="none"/>
        </w:rPr>
        <w:t>：</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我方拟</w:t>
      </w:r>
      <w:r>
        <w:rPr>
          <w:rFonts w:asciiTheme="minorEastAsia" w:hAnsiTheme="minorEastAsia" w:eastAsiaTheme="minorEastAsia"/>
          <w:szCs w:val="21"/>
          <w:u w:val="none"/>
        </w:rPr>
        <w:t>受让</w:t>
      </w:r>
      <w:r>
        <w:rPr>
          <w:rFonts w:hint="eastAsia" w:asciiTheme="minorEastAsia" w:hAnsiTheme="minorEastAsia" w:eastAsiaTheme="minorEastAsia"/>
          <w:szCs w:val="21"/>
          <w:u w:val="none"/>
          <w:lang w:val="en-US" w:eastAsia="zh-CN"/>
        </w:rPr>
        <w:t>一批罚没物品</w:t>
      </w:r>
      <w:r>
        <w:rPr>
          <w:rFonts w:hint="eastAsia" w:asciiTheme="minorEastAsia" w:hAnsiTheme="minorEastAsia" w:eastAsiaTheme="minorEastAsia"/>
          <w:szCs w:val="21"/>
          <w:u w:val="none"/>
        </w:rPr>
        <w:t>项目（标的编号：HJS2020ZC1172），现做</w:t>
      </w:r>
      <w:r>
        <w:rPr>
          <w:rFonts w:asciiTheme="minorEastAsia" w:hAnsiTheme="minorEastAsia" w:eastAsiaTheme="minorEastAsia"/>
          <w:szCs w:val="21"/>
          <w:u w:val="none"/>
        </w:rPr>
        <w:t>如下承诺：</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w:t>
      </w:r>
      <w:r>
        <w:rPr>
          <w:rFonts w:asciiTheme="minorEastAsia" w:hAnsiTheme="minorEastAsia" w:eastAsiaTheme="minorEastAsia"/>
          <w:szCs w:val="21"/>
          <w:u w:val="none"/>
        </w:rPr>
        <w:t>自愿遵守《</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国有</w:t>
      </w:r>
      <w:r>
        <w:rPr>
          <w:rFonts w:asciiTheme="minorEastAsia" w:hAnsiTheme="minorEastAsia" w:eastAsiaTheme="minorEastAsia"/>
          <w:szCs w:val="21"/>
          <w:u w:val="none"/>
        </w:rPr>
        <w:t>资产交易规则》、《</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产权交易所O2O交易指引》</w:t>
      </w:r>
      <w:r>
        <w:rPr>
          <w:rFonts w:hint="eastAsia" w:asciiTheme="minorEastAsia" w:hAnsiTheme="minorEastAsia" w:eastAsiaTheme="minorEastAsia"/>
          <w:szCs w:val="21"/>
          <w:u w:val="none"/>
        </w:rPr>
        <w:t>和</w:t>
      </w:r>
      <w:r>
        <w:rPr>
          <w:rFonts w:asciiTheme="minorEastAsia" w:hAnsiTheme="minorEastAsia" w:eastAsiaTheme="minorEastAsia"/>
          <w:szCs w:val="21"/>
          <w:u w:val="none"/>
        </w:rPr>
        <w:t>《</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在线报价交易须知</w:t>
      </w:r>
      <w:r>
        <w:rPr>
          <w:rFonts w:asciiTheme="minorEastAsia" w:hAnsiTheme="minorEastAsia" w:eastAsiaTheme="minorEastAsia"/>
          <w:szCs w:val="21"/>
          <w:u w:val="none"/>
        </w:rPr>
        <w:t>》等文件的规定，同意按照相关规定参加</w:t>
      </w:r>
      <w:r>
        <w:rPr>
          <w:rFonts w:hint="eastAsia" w:asciiTheme="minorEastAsia" w:hAnsiTheme="minorEastAsia" w:eastAsiaTheme="minorEastAsia"/>
          <w:szCs w:val="21"/>
          <w:u w:val="none"/>
        </w:rPr>
        <w:t>本项目竞价</w:t>
      </w:r>
      <w:r>
        <w:rPr>
          <w:rFonts w:asciiTheme="minorEastAsia" w:hAnsiTheme="minorEastAsia" w:eastAsiaTheme="minorEastAsia"/>
          <w:szCs w:val="21"/>
          <w:u w:val="none"/>
        </w:rPr>
        <w:t>活动。</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asciiTheme="minorEastAsia" w:hAnsiTheme="minorEastAsia"/>
          <w:szCs w:val="21"/>
          <w:u w:val="none"/>
        </w:rPr>
      </w:pPr>
      <w:r>
        <w:rPr>
          <w:rFonts w:hint="eastAsia" w:asciiTheme="minorEastAsia" w:hAnsiTheme="minorEastAsia" w:eastAsiaTheme="minorEastAsia"/>
          <w:szCs w:val="21"/>
          <w:u w:val="none"/>
        </w:rPr>
        <w:t>2、我方</w:t>
      </w:r>
      <w:r>
        <w:rPr>
          <w:rFonts w:hint="eastAsia" w:asciiTheme="minorEastAsia" w:hAnsiTheme="minorEastAsia"/>
          <w:szCs w:val="21"/>
          <w:u w:val="none"/>
        </w:rPr>
        <w:t>提交</w:t>
      </w:r>
      <w:r>
        <w:rPr>
          <w:rFonts w:asciiTheme="minorEastAsia" w:hAnsiTheme="minorEastAsia"/>
          <w:szCs w:val="21"/>
          <w:u w:val="none"/>
        </w:rPr>
        <w:t>受让申请并且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szCs w:val="21"/>
          <w:u w:val="none"/>
        </w:rPr>
      </w:pPr>
      <w:r>
        <w:rPr>
          <w:rFonts w:hint="eastAsia" w:asciiTheme="minorEastAsia" w:hAnsiTheme="minorEastAsia" w:eastAsiaTheme="minorEastAsia"/>
          <w:szCs w:val="21"/>
          <w:u w:val="none"/>
        </w:rPr>
        <w:t>3、</w:t>
      </w:r>
      <w:r>
        <w:rPr>
          <w:rFonts w:hint="eastAsia" w:asciiTheme="minorEastAsia" w:hAnsiTheme="minorEastAsia"/>
          <w:szCs w:val="21"/>
          <w:u w:val="none"/>
        </w:rPr>
        <w:t>（1）同意在被确定为受让方次日起3个工作日内携带报名时上传的主体资格证明等相关文件原件至杭交所现场确认并签署《资产交易合同》；并在《资产交易合同》签署次日起3个工作日内一次性付清成交款及交易服务费，受让方已付的交易保证金自动转为交易服务费，多余部分（若有）冲抵成交款（以到账时间为准）；</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szCs w:val="21"/>
          <w:u w:val="none"/>
        </w:rPr>
      </w:pPr>
      <w:r>
        <w:rPr>
          <w:rFonts w:hint="eastAsia" w:asciiTheme="minorEastAsia" w:hAnsiTheme="minorEastAsia"/>
          <w:szCs w:val="21"/>
          <w:u w:val="none"/>
        </w:rPr>
        <w:t>（2）本次标的物中的部分手机除了屏幕密码外，还均有ID密码，ID密码无法获取，同意成为受让方后只用于零配件拆解；</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szCs w:val="21"/>
          <w:u w:val="none"/>
        </w:rPr>
      </w:pPr>
      <w:r>
        <w:rPr>
          <w:rFonts w:hint="eastAsia" w:asciiTheme="minorEastAsia" w:hAnsiTheme="minorEastAsia"/>
          <w:szCs w:val="21"/>
          <w:u w:val="none"/>
        </w:rPr>
        <w:t>（3）本标的物中部分手机和电脑，可能有前任用户留下的个人信息、记录等资料，同意成为受让方后清除所有前任用户所留下的信息、记录等资料，严禁将前任用户的个人信息泄露，由此产生的全部法律责任由受让方承担；</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4、同意按</w:t>
      </w:r>
      <w:r>
        <w:rPr>
          <w:rFonts w:asciiTheme="minorEastAsia" w:hAnsiTheme="minorEastAsia" w:eastAsiaTheme="minorEastAsia"/>
          <w:szCs w:val="21"/>
          <w:u w:val="none"/>
        </w:rPr>
        <w:t>成交金额的</w:t>
      </w: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2</w:t>
      </w:r>
      <w:r>
        <w:rPr>
          <w:rFonts w:hint="eastAsia" w:asciiTheme="minorEastAsia" w:hAnsiTheme="minorEastAsia" w:eastAsiaTheme="minorEastAsia"/>
          <w:szCs w:val="21"/>
          <w:u w:val="none"/>
        </w:rPr>
        <w:t xml:space="preserve"> </w:t>
      </w:r>
      <w:r>
        <w:rPr>
          <w:rFonts w:asciiTheme="minorEastAsia" w:hAnsiTheme="minorEastAsia" w:eastAsiaTheme="minorEastAsia"/>
          <w:szCs w:val="21"/>
          <w:u w:val="none"/>
        </w:rPr>
        <w:t>%</w:t>
      </w:r>
      <w:r>
        <w:rPr>
          <w:rFonts w:hint="eastAsia" w:asciiTheme="minorEastAsia" w:hAnsiTheme="minorEastAsia" w:eastAsiaTheme="minorEastAsia"/>
          <w:szCs w:val="21"/>
          <w:u w:val="none"/>
        </w:rPr>
        <w:t>交纳</w:t>
      </w:r>
      <w:r>
        <w:rPr>
          <w:rFonts w:asciiTheme="minorEastAsia" w:hAnsiTheme="minorEastAsia" w:eastAsiaTheme="minorEastAsia"/>
          <w:szCs w:val="21"/>
          <w:u w:val="none"/>
        </w:rPr>
        <w:t>交易服务费。</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5</w:t>
      </w:r>
      <w:r>
        <w:rPr>
          <w:rFonts w:asciiTheme="minorEastAsia" w:hAnsiTheme="minorEastAsia" w:eastAsiaTheme="minorEastAsia"/>
          <w:szCs w:val="21"/>
          <w:u w:val="none"/>
        </w:rPr>
        <w:t>、若非转让方原因，出现以下任一情况时，转让方有权扣除意向受让方交纳的交易保证金，先用于补偿</w:t>
      </w:r>
      <w:r>
        <w:rPr>
          <w:rFonts w:hint="eastAsia" w:asciiTheme="minorEastAsia" w:hAnsiTheme="minorEastAsia" w:eastAsiaTheme="minorEastAsia"/>
          <w:szCs w:val="21"/>
          <w:u w:val="none"/>
        </w:rPr>
        <w:t>杭交所</w:t>
      </w:r>
      <w:r>
        <w:rPr>
          <w:rFonts w:asciiTheme="minorEastAsia" w:hAnsiTheme="minorEastAsia" w:eastAsiaTheme="minorEastAsia"/>
          <w:szCs w:val="21"/>
          <w:u w:val="none"/>
        </w:rPr>
        <w:t>及经纪会员的各项服务费，剩余部分作为对转让方的经济补偿金，交易保证金不足以补偿的，相关方有权按照实际损失继续追诉：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bookmarkStart w:id="0" w:name="_GoBack"/>
      <w:bookmarkEnd w:id="0"/>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 xml:space="preserve">    </w:t>
      </w:r>
      <w:r>
        <w:rPr>
          <w:rFonts w:hint="eastAsia" w:asciiTheme="minorEastAsia" w:hAnsiTheme="minorEastAsia" w:eastAsiaTheme="minorEastAsia"/>
          <w:szCs w:val="21"/>
          <w:u w:val="none"/>
        </w:rPr>
        <w:t xml:space="preserve">      意向受让方（签章）：</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44907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3</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2020-10-12T03:02:56Z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