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16F" w:rsidRPr="00A048C5" w:rsidRDefault="00DE216F" w:rsidP="00A677D7">
      <w:pPr>
        <w:spacing w:line="384" w:lineRule="auto"/>
        <w:jc w:val="center"/>
        <w:rPr>
          <w:rFonts w:ascii="黑体" w:eastAsia="黑体" w:hAnsi="黑体"/>
          <w:b/>
          <w:bCs/>
          <w:sz w:val="28"/>
          <w:szCs w:val="22"/>
        </w:rPr>
      </w:pPr>
      <w:bookmarkStart w:id="0" w:name="_GoBack"/>
      <w:bookmarkEnd w:id="0"/>
      <w:r w:rsidRPr="00A048C5">
        <w:rPr>
          <w:rFonts w:ascii="黑体" w:eastAsia="黑体" w:hAnsi="黑体" w:hint="eastAsia"/>
          <w:b/>
          <w:bCs/>
          <w:sz w:val="28"/>
          <w:szCs w:val="22"/>
        </w:rPr>
        <w:t>房屋租赁合同</w:t>
      </w:r>
      <w:r w:rsidR="000613BF">
        <w:rPr>
          <w:rFonts w:ascii="黑体" w:eastAsia="黑体" w:hAnsi="黑体" w:hint="eastAsia"/>
          <w:b/>
          <w:bCs/>
          <w:sz w:val="28"/>
          <w:szCs w:val="22"/>
        </w:rPr>
        <w:t>（样本）</w:t>
      </w:r>
    </w:p>
    <w:p w:rsidR="00DE216F" w:rsidRPr="00A048C5" w:rsidRDefault="00DE216F" w:rsidP="00A677D7">
      <w:pPr>
        <w:spacing w:line="384" w:lineRule="auto"/>
        <w:rPr>
          <w:rFonts w:ascii="黑体" w:eastAsia="黑体" w:hAnsi="黑体"/>
          <w:sz w:val="22"/>
          <w:szCs w:val="22"/>
        </w:rPr>
      </w:pPr>
      <w:r w:rsidRPr="00A048C5">
        <w:rPr>
          <w:rFonts w:ascii="黑体" w:eastAsia="黑体" w:hAnsi="黑体" w:cs="宋体" w:hint="eastAsia"/>
          <w:sz w:val="22"/>
          <w:szCs w:val="22"/>
        </w:rPr>
        <w:t>合同双方</w:t>
      </w:r>
      <w:r w:rsidRPr="00A048C5">
        <w:rPr>
          <w:rFonts w:ascii="黑体" w:eastAsia="黑体" w:hAnsi="黑体" w:cs="Malgun Gothic Semilight" w:hint="eastAsia"/>
          <w:sz w:val="22"/>
          <w:szCs w:val="22"/>
        </w:rPr>
        <w:t>：</w:t>
      </w:r>
    </w:p>
    <w:p w:rsidR="00DE216F" w:rsidRPr="00A048C5" w:rsidRDefault="00DE216F" w:rsidP="00A677D7">
      <w:pPr>
        <w:spacing w:line="384" w:lineRule="auto"/>
        <w:rPr>
          <w:rFonts w:ascii="黑体" w:eastAsia="黑体" w:hAnsi="黑体" w:cs="仿宋_GB2312"/>
          <w:sz w:val="22"/>
          <w:szCs w:val="22"/>
        </w:rPr>
      </w:pPr>
      <w:r w:rsidRPr="00A048C5">
        <w:rPr>
          <w:rFonts w:ascii="黑体" w:eastAsia="黑体" w:hAnsi="黑体" w:cs="宋体" w:hint="eastAsia"/>
          <w:sz w:val="22"/>
          <w:szCs w:val="22"/>
        </w:rPr>
        <w:t>出租方</w:t>
      </w:r>
      <w:r w:rsidRPr="00A048C5">
        <w:rPr>
          <w:rFonts w:ascii="黑体" w:eastAsia="黑体" w:hAnsi="黑体" w:cs="仿宋_GB2312" w:hint="eastAsia"/>
          <w:sz w:val="22"/>
          <w:szCs w:val="22"/>
        </w:rPr>
        <w:t>(</w:t>
      </w:r>
      <w:r w:rsidRPr="00A048C5">
        <w:rPr>
          <w:rFonts w:ascii="黑体" w:eastAsia="黑体" w:hAnsi="黑体" w:cs="宋体" w:hint="eastAsia"/>
          <w:sz w:val="22"/>
          <w:szCs w:val="22"/>
        </w:rPr>
        <w:t>以下称甲方</w:t>
      </w:r>
      <w:r w:rsidRPr="00A048C5">
        <w:rPr>
          <w:rFonts w:ascii="黑体" w:eastAsia="黑体" w:hAnsi="黑体" w:cs="仿宋_GB2312" w:hint="eastAsia"/>
          <w:sz w:val="22"/>
          <w:szCs w:val="22"/>
        </w:rPr>
        <w:t>)：</w:t>
      </w:r>
      <w:r w:rsidRPr="00A048C5">
        <w:rPr>
          <w:rFonts w:ascii="黑体" w:eastAsia="黑体" w:hAnsi="黑体" w:cs="宋体" w:hint="eastAsia"/>
          <w:sz w:val="22"/>
          <w:szCs w:val="22"/>
          <w:u w:val="single"/>
        </w:rPr>
        <w:t>杭州市交通投资集团有限公司</w:t>
      </w:r>
    </w:p>
    <w:p w:rsidR="00DE216F" w:rsidRPr="00A048C5" w:rsidRDefault="00DE216F" w:rsidP="00A677D7">
      <w:pPr>
        <w:spacing w:line="384" w:lineRule="auto"/>
        <w:rPr>
          <w:rFonts w:ascii="黑体" w:eastAsia="黑体" w:hAnsi="黑体" w:cs="仿宋_GB2312"/>
          <w:sz w:val="22"/>
          <w:szCs w:val="22"/>
          <w:u w:val="single"/>
        </w:rPr>
      </w:pPr>
      <w:r w:rsidRPr="00A048C5">
        <w:rPr>
          <w:rFonts w:ascii="黑体" w:eastAsia="黑体" w:hAnsi="黑体" w:cs="宋体" w:hint="eastAsia"/>
          <w:sz w:val="22"/>
          <w:szCs w:val="22"/>
        </w:rPr>
        <w:t>法定代表人</w:t>
      </w:r>
      <w:r w:rsidRPr="00A048C5">
        <w:rPr>
          <w:rFonts w:ascii="黑体" w:eastAsia="黑体" w:hAnsi="黑体" w:cs="Malgun Gothic Semilight" w:hint="eastAsia"/>
          <w:sz w:val="22"/>
          <w:szCs w:val="22"/>
        </w:rPr>
        <w:t>：</w:t>
      </w:r>
      <w:r w:rsidRPr="00A048C5">
        <w:rPr>
          <w:rFonts w:ascii="黑体" w:eastAsia="黑体" w:hAnsi="黑体" w:cs="宋体" w:hint="eastAsia"/>
          <w:sz w:val="22"/>
          <w:szCs w:val="22"/>
          <w:u w:val="single"/>
        </w:rPr>
        <w:t>章舜年</w:t>
      </w:r>
    </w:p>
    <w:p w:rsidR="00DE216F" w:rsidRPr="00A048C5" w:rsidRDefault="007E1ABC" w:rsidP="00A677D7">
      <w:pPr>
        <w:spacing w:line="384" w:lineRule="auto"/>
        <w:rPr>
          <w:rFonts w:ascii="黑体" w:eastAsia="黑体" w:hAnsi="黑体"/>
          <w:sz w:val="22"/>
          <w:szCs w:val="22"/>
        </w:rPr>
      </w:pPr>
      <w:r w:rsidRPr="00A048C5">
        <w:rPr>
          <w:rFonts w:ascii="黑体" w:eastAsia="黑体" w:hAnsi="黑体" w:cs="宋体" w:hint="eastAsia"/>
          <w:sz w:val="22"/>
          <w:szCs w:val="22"/>
        </w:rPr>
        <w:t>统一社会信用代码</w:t>
      </w:r>
      <w:r w:rsidR="00DE216F" w:rsidRPr="00A048C5">
        <w:rPr>
          <w:rFonts w:ascii="黑体" w:eastAsia="黑体" w:hAnsi="黑体" w:cs="仿宋_GB2312" w:hint="eastAsia"/>
          <w:sz w:val="22"/>
          <w:szCs w:val="22"/>
        </w:rPr>
        <w:t xml:space="preserve">: </w:t>
      </w:r>
      <w:r w:rsidR="00DE216F" w:rsidRPr="00A048C5">
        <w:rPr>
          <w:rFonts w:ascii="黑体" w:eastAsia="黑体" w:hAnsi="黑体" w:cs="仿宋_GB2312" w:hint="eastAsia"/>
          <w:sz w:val="22"/>
          <w:szCs w:val="22"/>
          <w:u w:val="single"/>
        </w:rPr>
        <w:t xml:space="preserve">   91330100754435406T        </w:t>
      </w:r>
    </w:p>
    <w:p w:rsidR="00DE216F" w:rsidRPr="00A048C5" w:rsidRDefault="00DE216F" w:rsidP="00A677D7">
      <w:pPr>
        <w:spacing w:line="384" w:lineRule="auto"/>
        <w:rPr>
          <w:rFonts w:ascii="黑体" w:eastAsia="黑体" w:hAnsi="黑体"/>
          <w:sz w:val="22"/>
          <w:szCs w:val="22"/>
        </w:rPr>
      </w:pPr>
      <w:r w:rsidRPr="00A048C5">
        <w:rPr>
          <w:rFonts w:ascii="黑体" w:eastAsia="黑体" w:hAnsi="黑体" w:cs="宋体" w:hint="eastAsia"/>
          <w:sz w:val="22"/>
          <w:szCs w:val="22"/>
        </w:rPr>
        <w:t>注册或居住地址</w:t>
      </w:r>
      <w:r w:rsidRPr="00A048C5">
        <w:rPr>
          <w:rFonts w:ascii="黑体" w:eastAsia="黑体" w:hAnsi="黑体" w:cs="Malgun Gothic Semilight" w:hint="eastAsia"/>
          <w:sz w:val="22"/>
          <w:szCs w:val="22"/>
        </w:rPr>
        <w:t>：</w:t>
      </w:r>
      <w:r w:rsidRPr="00A048C5">
        <w:rPr>
          <w:rFonts w:ascii="黑体" w:eastAsia="黑体" w:hAnsi="黑体" w:cs="宋体" w:hint="eastAsia"/>
          <w:sz w:val="22"/>
          <w:szCs w:val="22"/>
          <w:u w:val="single"/>
        </w:rPr>
        <w:t>杭州市上城区复广支二路海运国际大厦</w:t>
      </w:r>
      <w:r w:rsidRPr="00A048C5">
        <w:rPr>
          <w:rFonts w:ascii="黑体" w:eastAsia="黑体" w:hAnsi="黑体" w:cs="仿宋_GB2312" w:hint="eastAsia"/>
          <w:sz w:val="22"/>
          <w:szCs w:val="22"/>
          <w:u w:val="single"/>
        </w:rPr>
        <w:t>1</w:t>
      </w:r>
      <w:r w:rsidRPr="00A048C5">
        <w:rPr>
          <w:rFonts w:ascii="黑体" w:eastAsia="黑体" w:hAnsi="黑体" w:cs="宋体" w:hint="eastAsia"/>
          <w:sz w:val="22"/>
          <w:szCs w:val="22"/>
          <w:u w:val="single"/>
        </w:rPr>
        <w:t>号楼</w:t>
      </w:r>
      <w:r w:rsidRPr="00A048C5">
        <w:rPr>
          <w:rFonts w:ascii="黑体" w:eastAsia="黑体" w:hAnsi="黑体" w:cs="仿宋_GB2312" w:hint="eastAsia"/>
          <w:sz w:val="22"/>
          <w:szCs w:val="22"/>
          <w:u w:val="single"/>
        </w:rPr>
        <w:t>22</w:t>
      </w:r>
      <w:r w:rsidRPr="00A048C5">
        <w:rPr>
          <w:rFonts w:ascii="黑体" w:eastAsia="黑体" w:hAnsi="黑体" w:cs="宋体" w:hint="eastAsia"/>
          <w:sz w:val="22"/>
          <w:szCs w:val="22"/>
          <w:u w:val="single"/>
        </w:rPr>
        <w:t>楼</w:t>
      </w:r>
    </w:p>
    <w:p w:rsidR="00DE216F" w:rsidRPr="00A048C5" w:rsidRDefault="00DE216F" w:rsidP="00A677D7">
      <w:pPr>
        <w:spacing w:line="384" w:lineRule="auto"/>
        <w:rPr>
          <w:rFonts w:ascii="黑体" w:eastAsia="黑体" w:hAnsi="黑体" w:cs="仿宋_GB2312"/>
          <w:sz w:val="22"/>
          <w:szCs w:val="22"/>
          <w:u w:val="single"/>
        </w:rPr>
      </w:pPr>
      <w:r w:rsidRPr="00A048C5">
        <w:rPr>
          <w:rFonts w:ascii="黑体" w:eastAsia="黑体" w:hAnsi="黑体" w:cs="宋体" w:hint="eastAsia"/>
          <w:sz w:val="22"/>
          <w:szCs w:val="22"/>
        </w:rPr>
        <w:t>联系人及电话</w:t>
      </w:r>
      <w:r w:rsidRPr="00A048C5">
        <w:rPr>
          <w:rFonts w:ascii="黑体" w:eastAsia="黑体" w:hAnsi="黑体" w:cs="Malgun Gothic Semilight" w:hint="eastAsia"/>
          <w:sz w:val="22"/>
          <w:szCs w:val="22"/>
        </w:rPr>
        <w:t>：</w:t>
      </w:r>
      <w:r w:rsidRPr="00A048C5">
        <w:rPr>
          <w:rFonts w:ascii="黑体" w:eastAsia="黑体" w:hAnsi="黑体" w:cs="宋体" w:hint="eastAsia"/>
          <w:sz w:val="22"/>
          <w:szCs w:val="22"/>
          <w:u w:val="single"/>
        </w:rPr>
        <w:t>祝珊</w:t>
      </w:r>
      <w:r w:rsidRPr="00A048C5">
        <w:rPr>
          <w:rFonts w:ascii="黑体" w:eastAsia="黑体" w:hAnsi="黑体" w:cs="仿宋_GB2312" w:hint="eastAsia"/>
          <w:sz w:val="22"/>
          <w:szCs w:val="22"/>
          <w:u w:val="single"/>
        </w:rPr>
        <w:t xml:space="preserve">   86550818  </w:t>
      </w:r>
    </w:p>
    <w:p w:rsidR="00DE216F" w:rsidRPr="00A048C5" w:rsidRDefault="00DE216F" w:rsidP="00A677D7">
      <w:pPr>
        <w:spacing w:line="384" w:lineRule="auto"/>
        <w:rPr>
          <w:rFonts w:ascii="黑体" w:eastAsia="黑体" w:hAnsi="黑体" w:cs="仿宋_GB2312"/>
          <w:sz w:val="22"/>
          <w:szCs w:val="22"/>
          <w:u w:val="single"/>
        </w:rPr>
      </w:pPr>
    </w:p>
    <w:p w:rsidR="00DE216F" w:rsidRPr="00A048C5" w:rsidRDefault="00DE216F" w:rsidP="00A677D7">
      <w:pPr>
        <w:spacing w:line="384" w:lineRule="auto"/>
        <w:rPr>
          <w:rFonts w:ascii="黑体" w:eastAsia="黑体" w:hAnsi="黑体"/>
          <w:sz w:val="22"/>
          <w:szCs w:val="22"/>
          <w:u w:val="single"/>
        </w:rPr>
      </w:pPr>
      <w:r w:rsidRPr="00A048C5">
        <w:rPr>
          <w:rFonts w:ascii="黑体" w:eastAsia="黑体" w:hAnsi="黑体" w:cs="宋体" w:hint="eastAsia"/>
          <w:sz w:val="22"/>
          <w:szCs w:val="22"/>
        </w:rPr>
        <w:t>承租方</w:t>
      </w:r>
      <w:r w:rsidRPr="00A048C5">
        <w:rPr>
          <w:rFonts w:ascii="黑体" w:eastAsia="黑体" w:hAnsi="黑体" w:cs="仿宋_GB2312" w:hint="eastAsia"/>
          <w:sz w:val="22"/>
          <w:szCs w:val="22"/>
        </w:rPr>
        <w:t>(</w:t>
      </w:r>
      <w:r w:rsidRPr="00A048C5">
        <w:rPr>
          <w:rFonts w:ascii="黑体" w:eastAsia="黑体" w:hAnsi="黑体" w:cs="宋体" w:hint="eastAsia"/>
          <w:sz w:val="22"/>
          <w:szCs w:val="22"/>
        </w:rPr>
        <w:t>以下称乙方</w:t>
      </w:r>
      <w:r w:rsidRPr="00A048C5">
        <w:rPr>
          <w:rFonts w:ascii="黑体" w:eastAsia="黑体" w:hAnsi="黑体" w:cs="仿宋_GB2312" w:hint="eastAsia"/>
          <w:sz w:val="22"/>
          <w:szCs w:val="22"/>
        </w:rPr>
        <w:t xml:space="preserve">)： </w:t>
      </w:r>
    </w:p>
    <w:p w:rsidR="00A048C5" w:rsidRDefault="00DE216F" w:rsidP="00A677D7">
      <w:pPr>
        <w:spacing w:line="384" w:lineRule="auto"/>
        <w:rPr>
          <w:rFonts w:ascii="黑体" w:eastAsia="黑体" w:hAnsi="黑体"/>
          <w:sz w:val="22"/>
          <w:szCs w:val="22"/>
          <w:u w:val="single"/>
        </w:rPr>
      </w:pPr>
      <w:r w:rsidRPr="00A048C5">
        <w:rPr>
          <w:rFonts w:ascii="黑体" w:eastAsia="黑体" w:hAnsi="黑体" w:cs="宋体" w:hint="eastAsia"/>
          <w:sz w:val="22"/>
          <w:szCs w:val="22"/>
        </w:rPr>
        <w:t>营业执照号或身份证号码</w:t>
      </w:r>
      <w:r w:rsidRPr="00A048C5">
        <w:rPr>
          <w:rFonts w:ascii="黑体" w:eastAsia="黑体" w:hAnsi="黑体" w:cs="仿宋_GB2312" w:hint="eastAsia"/>
          <w:sz w:val="22"/>
          <w:szCs w:val="22"/>
        </w:rPr>
        <w:t xml:space="preserve">: </w:t>
      </w:r>
    </w:p>
    <w:p w:rsidR="00A048C5" w:rsidRDefault="00DE216F" w:rsidP="00A677D7">
      <w:pPr>
        <w:spacing w:line="384" w:lineRule="auto"/>
        <w:rPr>
          <w:rFonts w:ascii="黑体" w:eastAsia="黑体" w:hAnsi="黑体"/>
          <w:sz w:val="22"/>
          <w:szCs w:val="22"/>
          <w:u w:val="single"/>
        </w:rPr>
      </w:pPr>
      <w:r w:rsidRPr="00A048C5">
        <w:rPr>
          <w:rFonts w:ascii="黑体" w:eastAsia="黑体" w:hAnsi="黑体" w:cs="宋体" w:hint="eastAsia"/>
          <w:sz w:val="22"/>
          <w:szCs w:val="22"/>
        </w:rPr>
        <w:t>注册或居住地址</w:t>
      </w:r>
      <w:r w:rsidRPr="00A048C5">
        <w:rPr>
          <w:rFonts w:ascii="黑体" w:eastAsia="黑体" w:hAnsi="黑体" w:cs="Malgun Gothic Semilight" w:hint="eastAsia"/>
          <w:sz w:val="22"/>
          <w:szCs w:val="22"/>
        </w:rPr>
        <w:t>：</w:t>
      </w:r>
    </w:p>
    <w:p w:rsidR="00DE216F" w:rsidRPr="00A048C5" w:rsidRDefault="00DE216F" w:rsidP="00A677D7">
      <w:pPr>
        <w:spacing w:line="384" w:lineRule="auto"/>
        <w:rPr>
          <w:rFonts w:ascii="黑体" w:eastAsia="黑体" w:hAnsi="黑体"/>
          <w:sz w:val="22"/>
          <w:szCs w:val="22"/>
          <w:u w:val="single"/>
        </w:rPr>
      </w:pPr>
      <w:r w:rsidRPr="00A048C5">
        <w:rPr>
          <w:rFonts w:ascii="黑体" w:eastAsia="黑体" w:hAnsi="黑体" w:hint="eastAsia"/>
          <w:sz w:val="22"/>
          <w:szCs w:val="22"/>
        </w:rPr>
        <w:t>现居住地</w:t>
      </w:r>
      <w:r w:rsidRPr="00A048C5">
        <w:rPr>
          <w:rFonts w:ascii="黑体" w:eastAsia="黑体" w:hAnsi="黑体"/>
          <w:sz w:val="22"/>
          <w:szCs w:val="22"/>
        </w:rPr>
        <w:t xml:space="preserve">:   </w:t>
      </w:r>
    </w:p>
    <w:p w:rsidR="00DE216F" w:rsidRPr="00A048C5" w:rsidRDefault="00DE216F" w:rsidP="00A677D7">
      <w:pPr>
        <w:spacing w:line="384" w:lineRule="auto"/>
        <w:rPr>
          <w:rFonts w:ascii="黑体" w:eastAsia="黑体" w:hAnsi="黑体"/>
          <w:sz w:val="22"/>
          <w:szCs w:val="22"/>
        </w:rPr>
      </w:pPr>
      <w:r w:rsidRPr="00A048C5">
        <w:rPr>
          <w:rFonts w:ascii="黑体" w:eastAsia="黑体" w:hAnsi="黑体" w:cs="宋体" w:hint="eastAsia"/>
          <w:sz w:val="22"/>
          <w:szCs w:val="22"/>
        </w:rPr>
        <w:t>联系人及电话</w:t>
      </w:r>
      <w:r w:rsidRPr="00A048C5">
        <w:rPr>
          <w:rFonts w:ascii="黑体" w:eastAsia="黑体" w:hAnsi="黑体" w:cs="Malgun Gothic Semilight" w:hint="eastAsia"/>
          <w:sz w:val="22"/>
          <w:szCs w:val="22"/>
        </w:rPr>
        <w:t>：</w:t>
      </w:r>
    </w:p>
    <w:p w:rsidR="00DE216F" w:rsidRPr="00A048C5" w:rsidRDefault="00DE216F" w:rsidP="00A677D7">
      <w:pPr>
        <w:pStyle w:val="2"/>
        <w:spacing w:line="384" w:lineRule="auto"/>
        <w:ind w:firstLineChars="200" w:firstLine="440"/>
        <w:rPr>
          <w:rFonts w:ascii="黑体" w:eastAsia="黑体" w:hAnsi="黑体"/>
          <w:sz w:val="22"/>
          <w:szCs w:val="22"/>
        </w:rPr>
      </w:pPr>
    </w:p>
    <w:p w:rsidR="00DE216F" w:rsidRPr="00A048C5" w:rsidRDefault="00DE216F" w:rsidP="00A677D7">
      <w:pPr>
        <w:pStyle w:val="2"/>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依据《中华人民共和国合同法》及省有关法律、法规和本市的有关规定，甲、乙双方在自愿、公平、诚实信用、等价有偿原则的基础上，经充分协商，同意就下列房屋租赁事项，订立本合同，并共同遵守。</w:t>
      </w:r>
    </w:p>
    <w:p w:rsidR="00DE216F" w:rsidRPr="00A048C5" w:rsidRDefault="00DE216F" w:rsidP="00A677D7">
      <w:pPr>
        <w:pStyle w:val="2"/>
        <w:spacing w:line="384" w:lineRule="auto"/>
        <w:ind w:firstLineChars="200" w:firstLine="442"/>
        <w:rPr>
          <w:rFonts w:ascii="黑体" w:eastAsia="黑体" w:hAnsi="黑体"/>
          <w:b/>
          <w:bCs/>
          <w:sz w:val="22"/>
          <w:szCs w:val="22"/>
        </w:rPr>
      </w:pPr>
      <w:r w:rsidRPr="00A048C5">
        <w:rPr>
          <w:rFonts w:ascii="黑体" w:eastAsia="黑体" w:hAnsi="黑体" w:hint="eastAsia"/>
          <w:b/>
          <w:bCs/>
          <w:sz w:val="22"/>
          <w:szCs w:val="22"/>
        </w:rPr>
        <w:t>第一条租赁标的</w:t>
      </w:r>
    </w:p>
    <w:p w:rsidR="00BD1790" w:rsidRDefault="007D7D4D"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甲方将座落于杭州市</w:t>
      </w:r>
      <w:r w:rsidR="00B46366" w:rsidRPr="00B46366">
        <w:rPr>
          <w:rFonts w:ascii="黑体" w:eastAsia="黑体" w:hAnsi="黑体" w:hint="eastAsia"/>
          <w:sz w:val="22"/>
          <w:szCs w:val="22"/>
          <w:u w:val="single"/>
        </w:rPr>
        <w:t>下城区武林路454</w:t>
      </w:r>
      <w:r w:rsidR="00B46366">
        <w:rPr>
          <w:rFonts w:ascii="黑体" w:eastAsia="黑体" w:hAnsi="黑体" w:hint="eastAsia"/>
          <w:sz w:val="22"/>
          <w:szCs w:val="22"/>
          <w:u w:val="single"/>
        </w:rPr>
        <w:t>号</w:t>
      </w:r>
      <w:r w:rsidR="00DE216F" w:rsidRPr="00A048C5">
        <w:rPr>
          <w:rFonts w:ascii="黑体" w:eastAsia="黑体" w:hAnsi="黑体" w:cs="仿宋_GB2312" w:hint="eastAsia"/>
          <w:sz w:val="22"/>
          <w:szCs w:val="22"/>
        </w:rPr>
        <w:t>，</w:t>
      </w:r>
      <w:r w:rsidR="00DE216F" w:rsidRPr="00A048C5">
        <w:rPr>
          <w:rFonts w:ascii="黑体" w:eastAsia="黑体" w:hAnsi="黑体" w:cs="宋体" w:hint="eastAsia"/>
          <w:sz w:val="22"/>
          <w:szCs w:val="22"/>
        </w:rPr>
        <w:t>共</w:t>
      </w:r>
      <w:r w:rsidR="00A41819">
        <w:rPr>
          <w:rFonts w:ascii="黑体" w:eastAsia="黑体" w:hAnsi="黑体" w:cs="宋体" w:hint="eastAsia"/>
          <w:sz w:val="22"/>
          <w:szCs w:val="22"/>
        </w:rPr>
        <w:t>1</w:t>
      </w:r>
      <w:r w:rsidR="00DE216F" w:rsidRPr="00A048C5">
        <w:rPr>
          <w:rFonts w:ascii="黑体" w:eastAsia="黑体" w:hAnsi="黑体" w:cs="宋体" w:hint="eastAsia"/>
          <w:sz w:val="22"/>
          <w:szCs w:val="22"/>
        </w:rPr>
        <w:t>间，</w:t>
      </w:r>
      <w:r w:rsidR="00DE216F" w:rsidRPr="00A048C5">
        <w:rPr>
          <w:rFonts w:ascii="黑体" w:eastAsia="黑体" w:hAnsi="黑体" w:cs="仿宋_GB2312" w:hint="eastAsia"/>
          <w:sz w:val="22"/>
          <w:szCs w:val="22"/>
        </w:rPr>
        <w:t>建筑面积</w:t>
      </w:r>
      <w:r w:rsidR="003D3593">
        <w:rPr>
          <w:rFonts w:ascii="黑体" w:eastAsia="黑体" w:hAnsi="黑体" w:cs="仿宋_GB2312" w:hint="eastAsia"/>
          <w:sz w:val="22"/>
          <w:szCs w:val="22"/>
        </w:rPr>
        <w:t>约</w:t>
      </w:r>
      <w:r w:rsidR="00B46366" w:rsidRPr="00B46366">
        <w:rPr>
          <w:rFonts w:ascii="黑体" w:eastAsia="黑体" w:hAnsi="黑体" w:cs="仿宋_GB2312" w:hint="eastAsia"/>
          <w:sz w:val="22"/>
          <w:szCs w:val="22"/>
          <w:u w:val="single"/>
        </w:rPr>
        <w:t>75.95</w:t>
      </w:r>
      <w:r w:rsidR="00DE216F" w:rsidRPr="00A048C5">
        <w:rPr>
          <w:rFonts w:ascii="黑体" w:eastAsia="黑体" w:hAnsi="黑体" w:cs="仿宋_GB2312" w:hint="eastAsia"/>
          <w:sz w:val="22"/>
          <w:szCs w:val="22"/>
        </w:rPr>
        <w:t>平方米</w:t>
      </w:r>
      <w:r w:rsidR="00BD1790">
        <w:rPr>
          <w:rFonts w:ascii="黑体" w:eastAsia="黑体" w:hAnsi="黑体" w:cs="仿宋_GB2312" w:hint="eastAsia"/>
          <w:sz w:val="22"/>
          <w:szCs w:val="22"/>
        </w:rPr>
        <w:t>，</w:t>
      </w:r>
      <w:r w:rsidR="00DE216F" w:rsidRPr="00A048C5">
        <w:rPr>
          <w:rFonts w:ascii="黑体" w:eastAsia="黑体" w:hAnsi="黑体" w:hint="eastAsia"/>
          <w:sz w:val="22"/>
          <w:szCs w:val="22"/>
        </w:rPr>
        <w:t>出租给乙方作为经营用房用于</w:t>
      </w:r>
      <w:r w:rsidR="00A41819">
        <w:rPr>
          <w:rFonts w:ascii="黑体" w:eastAsia="黑体" w:hAnsi="黑体" w:hint="eastAsia"/>
          <w:sz w:val="22"/>
          <w:szCs w:val="22"/>
          <w:u w:val="single"/>
        </w:rPr>
        <w:t xml:space="preserve">        </w:t>
      </w:r>
      <w:r w:rsidR="00DE216F" w:rsidRPr="00A048C5">
        <w:rPr>
          <w:rFonts w:ascii="黑体" w:eastAsia="黑体" w:hAnsi="黑体" w:hint="eastAsia"/>
          <w:sz w:val="22"/>
          <w:szCs w:val="22"/>
        </w:rPr>
        <w:t>经营</w:t>
      </w:r>
      <w:r w:rsidRPr="00BD1790">
        <w:rPr>
          <w:rFonts w:ascii="黑体" w:eastAsia="黑体" w:hAnsi="黑体" w:hint="eastAsia"/>
          <w:sz w:val="22"/>
          <w:szCs w:val="22"/>
        </w:rPr>
        <w:t>。</w:t>
      </w:r>
    </w:p>
    <w:p w:rsidR="00DE216F" w:rsidRPr="00A048C5" w:rsidRDefault="00DE216F" w:rsidP="00A677D7">
      <w:pPr>
        <w:spacing w:line="384" w:lineRule="auto"/>
        <w:ind w:firstLineChars="200" w:firstLine="440"/>
        <w:rPr>
          <w:rFonts w:ascii="黑体" w:eastAsia="黑体" w:hAnsi="黑体" w:cs="仿宋_GB2312"/>
          <w:sz w:val="22"/>
          <w:szCs w:val="22"/>
        </w:rPr>
      </w:pPr>
      <w:r w:rsidRPr="00A048C5">
        <w:rPr>
          <w:rFonts w:ascii="黑体" w:eastAsia="黑体" w:hAnsi="黑体" w:hint="eastAsia"/>
          <w:sz w:val="22"/>
          <w:szCs w:val="22"/>
        </w:rPr>
        <w:t>乙方已对该房屋做了充分了解</w:t>
      </w:r>
      <w:r w:rsidR="00715019" w:rsidRPr="00A048C5">
        <w:rPr>
          <w:rFonts w:ascii="黑体" w:eastAsia="黑体" w:hAnsi="黑体" w:hint="eastAsia"/>
          <w:sz w:val="22"/>
          <w:szCs w:val="22"/>
        </w:rPr>
        <w:t>和查看</w:t>
      </w:r>
      <w:r w:rsidRPr="00A048C5">
        <w:rPr>
          <w:rFonts w:ascii="黑体" w:eastAsia="黑体" w:hAnsi="黑体" w:hint="eastAsia"/>
          <w:sz w:val="22"/>
          <w:szCs w:val="22"/>
        </w:rPr>
        <w:t>，愿意</w:t>
      </w:r>
      <w:r w:rsidR="00715019" w:rsidRPr="00A048C5">
        <w:rPr>
          <w:rFonts w:ascii="黑体" w:eastAsia="黑体" w:hAnsi="黑体" w:hint="eastAsia"/>
          <w:sz w:val="22"/>
          <w:szCs w:val="22"/>
        </w:rPr>
        <w:t>按现状</w:t>
      </w:r>
      <w:r w:rsidRPr="00A048C5">
        <w:rPr>
          <w:rFonts w:ascii="黑体" w:eastAsia="黑体" w:hAnsi="黑体" w:hint="eastAsia"/>
          <w:sz w:val="22"/>
          <w:szCs w:val="22"/>
        </w:rPr>
        <w:t>承租该房屋。</w:t>
      </w:r>
    </w:p>
    <w:p w:rsidR="00DE216F" w:rsidRPr="00A048C5" w:rsidRDefault="00DE216F" w:rsidP="00A677D7">
      <w:pPr>
        <w:tabs>
          <w:tab w:val="left" w:pos="765"/>
        </w:tabs>
        <w:spacing w:line="384" w:lineRule="auto"/>
        <w:ind w:firstLineChars="200" w:firstLine="442"/>
        <w:rPr>
          <w:rFonts w:ascii="黑体" w:eastAsia="黑体" w:hAnsi="黑体"/>
          <w:b/>
          <w:bCs/>
          <w:sz w:val="22"/>
          <w:szCs w:val="22"/>
        </w:rPr>
      </w:pPr>
      <w:r w:rsidRPr="00A048C5">
        <w:rPr>
          <w:rFonts w:ascii="黑体" w:eastAsia="黑体" w:hAnsi="黑体" w:hint="eastAsia"/>
          <w:b/>
          <w:bCs/>
          <w:sz w:val="22"/>
          <w:szCs w:val="22"/>
        </w:rPr>
        <w:t>第二条租赁期限</w:t>
      </w:r>
    </w:p>
    <w:p w:rsidR="00DE216F" w:rsidRDefault="00DE216F" w:rsidP="00A677D7">
      <w:pPr>
        <w:spacing w:line="384" w:lineRule="auto"/>
        <w:ind w:firstLineChars="200" w:firstLine="440"/>
        <w:rPr>
          <w:rFonts w:ascii="黑体" w:eastAsia="黑体" w:hAnsi="黑体" w:cs="仿宋_GB2312"/>
          <w:sz w:val="22"/>
          <w:szCs w:val="22"/>
        </w:rPr>
      </w:pPr>
      <w:r w:rsidRPr="00A048C5">
        <w:rPr>
          <w:rFonts w:ascii="黑体" w:eastAsia="黑体" w:hAnsi="黑体" w:hint="eastAsia"/>
          <w:sz w:val="22"/>
          <w:szCs w:val="22"/>
        </w:rPr>
        <w:t>本合同租赁期限为</w:t>
      </w:r>
      <w:r w:rsidRPr="00A048C5">
        <w:rPr>
          <w:rFonts w:ascii="黑体" w:eastAsia="黑体" w:hAnsi="黑体"/>
          <w:sz w:val="22"/>
          <w:szCs w:val="22"/>
        </w:rPr>
        <w:t>36</w:t>
      </w:r>
      <w:r w:rsidRPr="00A048C5">
        <w:rPr>
          <w:rFonts w:ascii="黑体" w:eastAsia="黑体" w:hAnsi="黑体" w:hint="eastAsia"/>
          <w:sz w:val="22"/>
          <w:szCs w:val="22"/>
        </w:rPr>
        <w:t>个月：</w:t>
      </w:r>
      <w:r w:rsidR="00A41819">
        <w:rPr>
          <w:rFonts w:ascii="黑体" w:eastAsia="黑体" w:hAnsi="黑体" w:hint="eastAsia"/>
          <w:sz w:val="22"/>
          <w:szCs w:val="22"/>
          <w:u w:val="single"/>
        </w:rPr>
        <w:t xml:space="preserve">     </w:t>
      </w:r>
      <w:r w:rsidRPr="00A048C5">
        <w:rPr>
          <w:rFonts w:ascii="黑体" w:eastAsia="黑体" w:hAnsi="黑体" w:cs="仿宋_GB2312" w:hint="eastAsia"/>
          <w:color w:val="000000"/>
          <w:sz w:val="22"/>
          <w:szCs w:val="22"/>
          <w:u w:val="single"/>
        </w:rPr>
        <w:t>年</w:t>
      </w:r>
      <w:r w:rsidR="00A41819">
        <w:rPr>
          <w:rFonts w:ascii="黑体" w:eastAsia="黑体" w:hAnsi="黑体" w:cs="仿宋_GB2312" w:hint="eastAsia"/>
          <w:color w:val="000000"/>
          <w:sz w:val="22"/>
          <w:szCs w:val="22"/>
          <w:u w:val="single"/>
        </w:rPr>
        <w:t xml:space="preserve">  </w:t>
      </w:r>
      <w:r w:rsidRPr="00A048C5">
        <w:rPr>
          <w:rFonts w:ascii="黑体" w:eastAsia="黑体" w:hAnsi="黑体" w:cs="仿宋_GB2312" w:hint="eastAsia"/>
          <w:color w:val="000000"/>
          <w:sz w:val="22"/>
          <w:szCs w:val="22"/>
          <w:u w:val="single"/>
        </w:rPr>
        <w:t>月</w:t>
      </w:r>
      <w:r w:rsidR="00A41819">
        <w:rPr>
          <w:rFonts w:ascii="黑体" w:eastAsia="黑体" w:hAnsi="黑体" w:cs="仿宋_GB2312" w:hint="eastAsia"/>
          <w:color w:val="000000"/>
          <w:sz w:val="22"/>
          <w:szCs w:val="22"/>
          <w:u w:val="single"/>
        </w:rPr>
        <w:t xml:space="preserve">  </w:t>
      </w:r>
      <w:r w:rsidRPr="00A048C5">
        <w:rPr>
          <w:rFonts w:ascii="黑体" w:eastAsia="黑体" w:hAnsi="黑体" w:cs="仿宋_GB2312" w:hint="eastAsia"/>
          <w:color w:val="000000"/>
          <w:sz w:val="22"/>
          <w:szCs w:val="22"/>
          <w:u w:val="single"/>
        </w:rPr>
        <w:t>日</w:t>
      </w:r>
      <w:r w:rsidRPr="00A048C5">
        <w:rPr>
          <w:rFonts w:ascii="黑体" w:eastAsia="黑体" w:hAnsi="黑体" w:hint="eastAsia"/>
          <w:sz w:val="22"/>
          <w:szCs w:val="22"/>
        </w:rPr>
        <w:t>至</w:t>
      </w:r>
      <w:r w:rsidR="00A41819">
        <w:rPr>
          <w:rFonts w:ascii="黑体" w:eastAsia="黑体" w:hAnsi="黑体" w:hint="eastAsia"/>
          <w:sz w:val="22"/>
          <w:szCs w:val="22"/>
          <w:u w:val="single"/>
        </w:rPr>
        <w:t xml:space="preserve">    </w:t>
      </w:r>
      <w:r w:rsidRPr="00A048C5">
        <w:rPr>
          <w:rFonts w:ascii="黑体" w:eastAsia="黑体" w:hAnsi="黑体" w:cs="仿宋_GB2312" w:hint="eastAsia"/>
          <w:color w:val="000000"/>
          <w:sz w:val="22"/>
          <w:szCs w:val="22"/>
          <w:u w:val="single"/>
        </w:rPr>
        <w:t>年</w:t>
      </w:r>
      <w:r w:rsidR="00A41819">
        <w:rPr>
          <w:rFonts w:ascii="黑体" w:eastAsia="黑体" w:hAnsi="黑体" w:cs="仿宋_GB2312" w:hint="eastAsia"/>
          <w:color w:val="000000"/>
          <w:sz w:val="22"/>
          <w:szCs w:val="22"/>
          <w:u w:val="single"/>
        </w:rPr>
        <w:t xml:space="preserve">  </w:t>
      </w:r>
      <w:r w:rsidRPr="00A048C5">
        <w:rPr>
          <w:rFonts w:ascii="黑体" w:eastAsia="黑体" w:hAnsi="黑体" w:cs="仿宋_GB2312" w:hint="eastAsia"/>
          <w:color w:val="000000"/>
          <w:sz w:val="22"/>
          <w:szCs w:val="22"/>
          <w:u w:val="single"/>
        </w:rPr>
        <w:t>月</w:t>
      </w:r>
      <w:r w:rsidR="00A41819">
        <w:rPr>
          <w:rFonts w:ascii="黑体" w:eastAsia="黑体" w:hAnsi="黑体" w:cs="仿宋_GB2312" w:hint="eastAsia"/>
          <w:color w:val="000000"/>
          <w:sz w:val="22"/>
          <w:szCs w:val="22"/>
          <w:u w:val="single"/>
        </w:rPr>
        <w:t xml:space="preserve">  </w:t>
      </w:r>
      <w:r w:rsidRPr="00A048C5">
        <w:rPr>
          <w:rFonts w:ascii="黑体" w:eastAsia="黑体" w:hAnsi="黑体" w:cs="仿宋_GB2312" w:hint="eastAsia"/>
          <w:color w:val="000000"/>
          <w:sz w:val="22"/>
          <w:szCs w:val="22"/>
          <w:u w:val="single"/>
        </w:rPr>
        <w:t>日止</w:t>
      </w:r>
      <w:r w:rsidR="007D7D4D" w:rsidRPr="00621E3B">
        <w:rPr>
          <w:rFonts w:ascii="黑体" w:eastAsia="黑体" w:hAnsi="黑体" w:cs="仿宋_GB2312" w:hint="eastAsia"/>
          <w:sz w:val="22"/>
          <w:szCs w:val="22"/>
        </w:rPr>
        <w:t>。</w:t>
      </w:r>
    </w:p>
    <w:p w:rsidR="00272A1A" w:rsidRPr="00272A1A" w:rsidRDefault="00272A1A" w:rsidP="00272A1A">
      <w:pPr>
        <w:spacing w:line="384" w:lineRule="auto"/>
        <w:ind w:firstLineChars="200" w:firstLine="440"/>
        <w:rPr>
          <w:rFonts w:ascii="黑体" w:eastAsia="黑体" w:hAnsi="黑体" w:cs="仿宋_GB2312"/>
          <w:color w:val="FF0000"/>
          <w:sz w:val="22"/>
          <w:szCs w:val="22"/>
        </w:rPr>
      </w:pPr>
      <w:r w:rsidRPr="00272A1A">
        <w:rPr>
          <w:rFonts w:ascii="黑体" w:eastAsia="黑体" w:hAnsi="黑体" w:cs="仿宋_GB2312" w:hint="eastAsia"/>
          <w:color w:val="FF0000"/>
          <w:sz w:val="22"/>
          <w:szCs w:val="22"/>
        </w:rPr>
        <w:t>装修免租期</w:t>
      </w:r>
      <w:r w:rsidRPr="00272A1A">
        <w:rPr>
          <w:rFonts w:ascii="黑体" w:eastAsia="黑体" w:hAnsi="黑体" w:cs="仿宋_GB2312" w:hint="eastAsia"/>
          <w:color w:val="FF0000"/>
          <w:sz w:val="22"/>
          <w:szCs w:val="22"/>
          <w:u w:val="single"/>
        </w:rPr>
        <w:t>15</w:t>
      </w:r>
      <w:r w:rsidRPr="00272A1A">
        <w:rPr>
          <w:rFonts w:ascii="黑体" w:eastAsia="黑体" w:hAnsi="黑体" w:cs="仿宋_GB2312" w:hint="eastAsia"/>
          <w:color w:val="FF0000"/>
          <w:sz w:val="22"/>
          <w:szCs w:val="22"/>
        </w:rPr>
        <w:t>天，自</w:t>
      </w:r>
      <w:r w:rsidRPr="00272A1A">
        <w:rPr>
          <w:rFonts w:ascii="黑体" w:eastAsia="黑体" w:hAnsi="黑体" w:cs="仿宋_GB2312" w:hint="eastAsia"/>
          <w:color w:val="FF0000"/>
          <w:sz w:val="22"/>
          <w:szCs w:val="22"/>
          <w:u w:val="single"/>
        </w:rPr>
        <w:t>2020年  月   日</w:t>
      </w:r>
      <w:r w:rsidRPr="00272A1A">
        <w:rPr>
          <w:rFonts w:ascii="黑体" w:eastAsia="黑体" w:hAnsi="黑体" w:cs="仿宋_GB2312" w:hint="eastAsia"/>
          <w:color w:val="FF0000"/>
          <w:sz w:val="22"/>
          <w:szCs w:val="22"/>
        </w:rPr>
        <w:t>至</w:t>
      </w:r>
      <w:r w:rsidRPr="00272A1A">
        <w:rPr>
          <w:rFonts w:ascii="黑体" w:eastAsia="黑体" w:hAnsi="黑体" w:cs="仿宋_GB2312" w:hint="eastAsia"/>
          <w:color w:val="FF0000"/>
          <w:sz w:val="22"/>
          <w:szCs w:val="22"/>
          <w:u w:val="single"/>
        </w:rPr>
        <w:t>2020年   月   日</w:t>
      </w:r>
      <w:r w:rsidRPr="00272A1A">
        <w:rPr>
          <w:rFonts w:ascii="黑体" w:eastAsia="黑体" w:hAnsi="黑体" w:cs="仿宋_GB2312" w:hint="eastAsia"/>
          <w:color w:val="FF0000"/>
          <w:sz w:val="22"/>
          <w:szCs w:val="22"/>
        </w:rPr>
        <w:t>止（装修期以租赁期开始计入租期不计租金体现）。免租期仅减免租金，物业服务费、水电等与使用该房屋相关的其他费用乙方仍应正常缴纳。</w:t>
      </w:r>
    </w:p>
    <w:p w:rsidR="00DE216F" w:rsidRPr="00A048C5" w:rsidRDefault="00DE216F" w:rsidP="00A677D7">
      <w:pPr>
        <w:tabs>
          <w:tab w:val="left" w:pos="765"/>
        </w:tabs>
        <w:spacing w:line="384" w:lineRule="auto"/>
        <w:ind w:firstLineChars="200" w:firstLine="442"/>
        <w:rPr>
          <w:rFonts w:ascii="黑体" w:eastAsia="黑体" w:hAnsi="黑体"/>
          <w:b/>
          <w:bCs/>
          <w:sz w:val="22"/>
          <w:szCs w:val="22"/>
        </w:rPr>
      </w:pPr>
      <w:r w:rsidRPr="00A048C5">
        <w:rPr>
          <w:rFonts w:ascii="黑体" w:eastAsia="黑体" w:hAnsi="黑体" w:hint="eastAsia"/>
          <w:b/>
          <w:bCs/>
          <w:sz w:val="22"/>
          <w:szCs w:val="22"/>
        </w:rPr>
        <w:t>第三条租金、</w:t>
      </w:r>
      <w:r w:rsidR="00235025">
        <w:rPr>
          <w:rFonts w:ascii="黑体" w:eastAsia="黑体" w:hAnsi="黑体" w:hint="eastAsia"/>
          <w:b/>
          <w:bCs/>
          <w:sz w:val="22"/>
          <w:szCs w:val="22"/>
        </w:rPr>
        <w:t>保证金、</w:t>
      </w:r>
      <w:r w:rsidRPr="00A048C5">
        <w:rPr>
          <w:rFonts w:ascii="黑体" w:eastAsia="黑体" w:hAnsi="黑体" w:hint="eastAsia"/>
          <w:b/>
          <w:bCs/>
          <w:sz w:val="22"/>
          <w:szCs w:val="22"/>
        </w:rPr>
        <w:t>其他费用及支付方式</w:t>
      </w:r>
    </w:p>
    <w:p w:rsidR="00DE216F" w:rsidRPr="00A048C5" w:rsidRDefault="00DE216F" w:rsidP="00A677D7">
      <w:pPr>
        <w:spacing w:line="384" w:lineRule="auto"/>
        <w:ind w:firstLineChars="200" w:firstLine="440"/>
        <w:rPr>
          <w:rFonts w:ascii="黑体" w:eastAsia="黑体" w:hAnsi="黑体" w:cs="仿宋_GB2312"/>
          <w:sz w:val="22"/>
          <w:szCs w:val="22"/>
        </w:rPr>
      </w:pPr>
      <w:r w:rsidRPr="00A048C5">
        <w:rPr>
          <w:rFonts w:ascii="黑体" w:eastAsia="黑体" w:hAnsi="黑体"/>
          <w:sz w:val="22"/>
          <w:szCs w:val="22"/>
        </w:rPr>
        <w:lastRenderedPageBreak/>
        <w:t>1</w:t>
      </w:r>
      <w:r w:rsidRPr="00A048C5">
        <w:rPr>
          <w:rFonts w:ascii="黑体" w:eastAsia="黑体" w:hAnsi="黑体" w:hint="eastAsia"/>
          <w:sz w:val="22"/>
          <w:szCs w:val="22"/>
        </w:rPr>
        <w:t>、</w:t>
      </w:r>
      <w:r w:rsidRPr="00A048C5">
        <w:rPr>
          <w:rFonts w:ascii="黑体" w:eastAsia="黑体" w:hAnsi="黑体" w:cs="仿宋_GB2312" w:hint="eastAsia"/>
          <w:sz w:val="22"/>
          <w:szCs w:val="22"/>
        </w:rPr>
        <w:t>租金半年一付，先付后用，第一年租金为起始价：</w:t>
      </w:r>
      <w:r w:rsidR="00272A1A">
        <w:rPr>
          <w:rFonts w:ascii="黑体" w:eastAsia="黑体" w:hAnsi="黑体" w:cs="仿宋_GB2312" w:hint="eastAsia"/>
          <w:sz w:val="22"/>
          <w:szCs w:val="22"/>
          <w:u w:val="single"/>
        </w:rPr>
        <w:t xml:space="preserve">    </w:t>
      </w:r>
      <w:r w:rsidR="00705105" w:rsidRPr="00A048C5">
        <w:rPr>
          <w:rFonts w:ascii="黑体" w:eastAsia="黑体" w:hAnsi="黑体" w:cs="仿宋_GB2312" w:hint="eastAsia"/>
          <w:sz w:val="22"/>
          <w:szCs w:val="22"/>
          <w:u w:val="single"/>
        </w:rPr>
        <w:t>（￥</w:t>
      </w:r>
      <w:r w:rsidR="00272A1A">
        <w:rPr>
          <w:rFonts w:ascii="黑体" w:eastAsia="黑体" w:hAnsi="黑体" w:cs="仿宋_GB2312" w:hint="eastAsia"/>
          <w:sz w:val="22"/>
          <w:szCs w:val="22"/>
          <w:u w:val="single"/>
        </w:rPr>
        <w:t xml:space="preserve">    </w:t>
      </w:r>
      <w:r w:rsidR="00705105" w:rsidRPr="00A048C5">
        <w:rPr>
          <w:rFonts w:ascii="黑体" w:eastAsia="黑体" w:hAnsi="黑体" w:cs="仿宋_GB2312" w:hint="eastAsia"/>
          <w:sz w:val="22"/>
          <w:szCs w:val="22"/>
          <w:u w:val="single"/>
        </w:rPr>
        <w:t>元）</w:t>
      </w:r>
      <w:r w:rsidRPr="00A048C5">
        <w:rPr>
          <w:rFonts w:ascii="黑体" w:eastAsia="黑体" w:hAnsi="黑体" w:cs="仿宋_GB2312" w:hint="eastAsia"/>
          <w:sz w:val="22"/>
          <w:szCs w:val="22"/>
          <w:u w:val="single"/>
        </w:rPr>
        <w:t>。</w:t>
      </w:r>
      <w:r w:rsidRPr="00A048C5">
        <w:rPr>
          <w:rFonts w:ascii="黑体" w:eastAsia="黑体" w:hAnsi="黑体" w:cs="仿宋_GB2312" w:hint="eastAsia"/>
          <w:sz w:val="22"/>
          <w:szCs w:val="22"/>
        </w:rPr>
        <w:t xml:space="preserve">   第二年起，每年租金在上一年租金的基础上增幅</w:t>
      </w:r>
      <w:r w:rsidR="00272A1A">
        <w:rPr>
          <w:rFonts w:ascii="黑体" w:eastAsia="黑体" w:hAnsi="黑体" w:cs="仿宋_GB2312" w:hint="eastAsia"/>
          <w:sz w:val="22"/>
          <w:szCs w:val="22"/>
          <w:u w:val="single"/>
        </w:rPr>
        <w:t>5</w:t>
      </w:r>
      <w:r w:rsidRPr="00A048C5">
        <w:rPr>
          <w:rFonts w:ascii="黑体" w:eastAsia="黑体" w:hAnsi="黑体" w:cs="仿宋_GB2312" w:hint="eastAsia"/>
          <w:sz w:val="22"/>
          <w:szCs w:val="22"/>
          <w:u w:val="single"/>
        </w:rPr>
        <w:t>%</w:t>
      </w:r>
      <w:r w:rsidRPr="00272A1A">
        <w:rPr>
          <w:rFonts w:ascii="黑体" w:eastAsia="黑体" w:hAnsi="黑体" w:cs="仿宋_GB2312" w:hint="eastAsia"/>
          <w:sz w:val="22"/>
          <w:szCs w:val="22"/>
        </w:rPr>
        <w:t>，</w:t>
      </w:r>
      <w:r w:rsidRPr="00A048C5">
        <w:rPr>
          <w:rFonts w:ascii="黑体" w:eastAsia="黑体" w:hAnsi="黑体" w:cs="仿宋_GB2312" w:hint="eastAsia"/>
          <w:sz w:val="22"/>
          <w:szCs w:val="22"/>
        </w:rPr>
        <w:t>至租期结束。</w:t>
      </w:r>
    </w:p>
    <w:p w:rsidR="00DE216F" w:rsidRPr="00A048C5" w:rsidRDefault="00DE216F" w:rsidP="00A677D7">
      <w:pPr>
        <w:adjustRightInd w:val="0"/>
        <w:snapToGrid w:val="0"/>
        <w:spacing w:line="384" w:lineRule="auto"/>
        <w:ind w:firstLineChars="200" w:firstLine="440"/>
        <w:rPr>
          <w:rFonts w:ascii="黑体" w:eastAsia="黑体" w:hAnsi="黑体"/>
          <w:color w:val="000000"/>
          <w:sz w:val="22"/>
          <w:szCs w:val="22"/>
        </w:rPr>
      </w:pPr>
      <w:r w:rsidRPr="00A048C5">
        <w:rPr>
          <w:rFonts w:ascii="黑体" w:eastAsia="黑体" w:hAnsi="黑体"/>
          <w:sz w:val="22"/>
          <w:szCs w:val="22"/>
        </w:rPr>
        <w:t>2</w:t>
      </w:r>
      <w:r w:rsidRPr="00A048C5">
        <w:rPr>
          <w:rFonts w:ascii="黑体" w:eastAsia="黑体" w:hAnsi="黑体" w:hint="eastAsia"/>
          <w:sz w:val="22"/>
          <w:szCs w:val="22"/>
        </w:rPr>
        <w:t>、保证金：</w:t>
      </w:r>
      <w:r w:rsidRPr="00A048C5">
        <w:rPr>
          <w:rFonts w:ascii="黑体" w:eastAsia="黑体" w:hAnsi="黑体" w:cs="仿宋_GB2312" w:hint="eastAsia"/>
          <w:sz w:val="22"/>
          <w:szCs w:val="22"/>
        </w:rPr>
        <w:t>乙方应在</w:t>
      </w:r>
      <w:r w:rsidR="00907BBF" w:rsidRPr="00907BBF">
        <w:rPr>
          <w:rFonts w:ascii="黑体" w:eastAsia="黑体" w:hAnsi="黑体" w:cs="仿宋_GB2312"/>
          <w:color w:val="FF0000"/>
          <w:sz w:val="22"/>
          <w:szCs w:val="22"/>
        </w:rPr>
        <w:t>本合同签订</w:t>
      </w:r>
      <w:r w:rsidR="00907BBF" w:rsidRPr="00907BBF">
        <w:rPr>
          <w:rFonts w:ascii="黑体" w:eastAsia="黑体" w:hAnsi="黑体" w:cs="仿宋_GB2312" w:hint="eastAsia"/>
          <w:color w:val="FF0000"/>
          <w:sz w:val="22"/>
          <w:szCs w:val="22"/>
        </w:rPr>
        <w:t>次日</w:t>
      </w:r>
      <w:r w:rsidR="00907BBF" w:rsidRPr="00907BBF">
        <w:rPr>
          <w:rFonts w:ascii="黑体" w:eastAsia="黑体" w:hAnsi="黑体" w:cs="仿宋_GB2312"/>
          <w:color w:val="FF0000"/>
          <w:sz w:val="22"/>
          <w:szCs w:val="22"/>
        </w:rPr>
        <w:t>起</w:t>
      </w:r>
      <w:r w:rsidR="00907BBF" w:rsidRPr="00907BBF">
        <w:rPr>
          <w:rFonts w:ascii="黑体" w:eastAsia="黑体" w:hAnsi="黑体" w:cs="仿宋_GB2312" w:hint="eastAsia"/>
          <w:color w:val="FF0000"/>
          <w:sz w:val="22"/>
          <w:szCs w:val="22"/>
        </w:rPr>
        <w:t>五个工作日</w:t>
      </w:r>
      <w:r w:rsidR="00907BBF" w:rsidRPr="00907BBF">
        <w:rPr>
          <w:rFonts w:ascii="黑体" w:eastAsia="黑体" w:hAnsi="黑体" w:cs="仿宋_GB2312"/>
          <w:color w:val="FF0000"/>
          <w:sz w:val="22"/>
          <w:szCs w:val="22"/>
        </w:rPr>
        <w:t>内</w:t>
      </w:r>
      <w:r w:rsidRPr="00A048C5">
        <w:rPr>
          <w:rFonts w:ascii="黑体" w:eastAsia="黑体" w:hAnsi="黑体" w:cs="仿宋_GB2312" w:hint="eastAsia"/>
          <w:sz w:val="22"/>
          <w:szCs w:val="22"/>
        </w:rPr>
        <w:t>交纳履约保证金</w:t>
      </w:r>
      <w:r w:rsidR="007D7D4D" w:rsidRPr="00A048C5">
        <w:rPr>
          <w:rFonts w:ascii="黑体" w:eastAsia="黑体" w:hAnsi="黑体" w:cs="仿宋_GB2312" w:hint="eastAsia"/>
          <w:sz w:val="22"/>
          <w:szCs w:val="22"/>
          <w:u w:val="single"/>
        </w:rPr>
        <w:t>：</w:t>
      </w:r>
      <w:r w:rsidR="006B7A40">
        <w:rPr>
          <w:rFonts w:ascii="黑体" w:eastAsia="黑体" w:hAnsi="黑体" w:cs="仿宋_GB2312" w:hint="eastAsia"/>
          <w:sz w:val="22"/>
          <w:szCs w:val="22"/>
          <w:u w:val="single"/>
        </w:rPr>
        <w:t>叁万元整</w:t>
      </w:r>
      <w:r w:rsidR="007D7D4D" w:rsidRPr="00A048C5">
        <w:rPr>
          <w:rFonts w:ascii="黑体" w:eastAsia="黑体" w:hAnsi="黑体" w:cs="仿宋_GB2312" w:hint="eastAsia"/>
          <w:sz w:val="22"/>
          <w:szCs w:val="22"/>
          <w:u w:val="single"/>
        </w:rPr>
        <w:t xml:space="preserve">        </w:t>
      </w:r>
      <w:r w:rsidRPr="00A048C5">
        <w:rPr>
          <w:rFonts w:ascii="黑体" w:eastAsia="黑体" w:hAnsi="黑体" w:cs="仿宋_GB2312" w:hint="eastAsia"/>
          <w:sz w:val="22"/>
          <w:szCs w:val="22"/>
          <w:u w:val="single"/>
        </w:rPr>
        <w:t>（￥</w:t>
      </w:r>
      <w:r w:rsidR="006B7A40">
        <w:rPr>
          <w:rFonts w:ascii="黑体" w:eastAsia="黑体" w:hAnsi="黑体" w:cs="仿宋_GB2312" w:hint="eastAsia"/>
          <w:sz w:val="22"/>
          <w:szCs w:val="22"/>
          <w:u w:val="single"/>
        </w:rPr>
        <w:t>30000</w:t>
      </w:r>
      <w:r w:rsidRPr="00A048C5">
        <w:rPr>
          <w:rFonts w:ascii="黑体" w:eastAsia="黑体" w:hAnsi="黑体" w:cs="仿宋_GB2312" w:hint="eastAsia"/>
          <w:sz w:val="22"/>
          <w:szCs w:val="22"/>
          <w:u w:val="single"/>
        </w:rPr>
        <w:t>元）</w:t>
      </w:r>
      <w:r w:rsidR="004B4957">
        <w:rPr>
          <w:rFonts w:ascii="黑体" w:eastAsia="黑体" w:hAnsi="黑体" w:hint="eastAsia"/>
          <w:sz w:val="22"/>
          <w:szCs w:val="22"/>
        </w:rPr>
        <w:t>。</w:t>
      </w:r>
      <w:r w:rsidRPr="00A048C5">
        <w:rPr>
          <w:rFonts w:ascii="黑体" w:eastAsia="黑体" w:hAnsi="黑体" w:hint="eastAsia"/>
          <w:sz w:val="22"/>
          <w:szCs w:val="22"/>
        </w:rPr>
        <w:t>租期满后</w:t>
      </w:r>
      <w:r w:rsidR="00413328">
        <w:rPr>
          <w:rFonts w:ascii="黑体" w:eastAsia="黑体" w:hAnsi="黑体" w:hint="eastAsia"/>
          <w:sz w:val="22"/>
          <w:szCs w:val="22"/>
        </w:rPr>
        <w:t>，如乙方无</w:t>
      </w:r>
      <w:r w:rsidRPr="00A048C5">
        <w:rPr>
          <w:rFonts w:ascii="黑体" w:eastAsia="黑体" w:hAnsi="黑体" w:hint="eastAsia"/>
          <w:sz w:val="22"/>
          <w:szCs w:val="22"/>
        </w:rPr>
        <w:t>违约</w:t>
      </w:r>
      <w:r w:rsidR="00413328">
        <w:rPr>
          <w:rFonts w:ascii="黑体" w:eastAsia="黑体" w:hAnsi="黑体" w:hint="eastAsia"/>
          <w:sz w:val="22"/>
          <w:szCs w:val="22"/>
        </w:rPr>
        <w:t>行为</w:t>
      </w:r>
      <w:r w:rsidRPr="00A048C5">
        <w:rPr>
          <w:rFonts w:ascii="黑体" w:eastAsia="黑体" w:hAnsi="黑体" w:hint="eastAsia"/>
          <w:sz w:val="22"/>
          <w:szCs w:val="22"/>
        </w:rPr>
        <w:t>，且乙方把以该房屋注册的工商营业执照等办理完成迁出或注销手续，并经甲方验收合格，保证金在乙方退还保证金凭据后不计息全额退还乙方，保证金在本合同签订时一次性付清。</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sz w:val="22"/>
          <w:szCs w:val="22"/>
        </w:rPr>
        <w:t>3</w:t>
      </w:r>
      <w:r w:rsidRPr="00A048C5">
        <w:rPr>
          <w:rFonts w:ascii="黑体" w:eastAsia="黑体" w:hAnsi="黑体" w:hint="eastAsia"/>
          <w:sz w:val="22"/>
          <w:szCs w:val="22"/>
        </w:rPr>
        <w:t>、租金支付按照“先付后用”的原则，每半年支付下半年度的租金，甲方收到租金后为乙方开具租金发票。</w:t>
      </w:r>
      <w:r w:rsidRPr="00A048C5">
        <w:rPr>
          <w:rFonts w:ascii="黑体" w:eastAsia="黑体" w:hAnsi="黑体" w:cs="仿宋_GB2312" w:hint="eastAsia"/>
          <w:sz w:val="22"/>
          <w:szCs w:val="22"/>
        </w:rPr>
        <w:t>第一年租金为人民币</w:t>
      </w:r>
      <w:r w:rsidR="00907BBF">
        <w:rPr>
          <w:rFonts w:ascii="黑体" w:eastAsia="黑体" w:hAnsi="黑体" w:cs="仿宋_GB2312" w:hint="eastAsia"/>
          <w:sz w:val="22"/>
          <w:szCs w:val="22"/>
          <w:u w:val="single"/>
        </w:rPr>
        <w:t xml:space="preserve">     </w:t>
      </w:r>
      <w:r w:rsidR="00705105" w:rsidRPr="00A048C5">
        <w:rPr>
          <w:rFonts w:ascii="黑体" w:eastAsia="黑体" w:hAnsi="黑体" w:cs="仿宋_GB2312" w:hint="eastAsia"/>
          <w:sz w:val="22"/>
          <w:szCs w:val="22"/>
          <w:u w:val="single"/>
        </w:rPr>
        <w:t>（￥</w:t>
      </w:r>
      <w:r w:rsidR="00907BBF">
        <w:rPr>
          <w:rFonts w:ascii="黑体" w:eastAsia="黑体" w:hAnsi="黑体" w:cs="仿宋_GB2312" w:hint="eastAsia"/>
          <w:sz w:val="22"/>
          <w:szCs w:val="22"/>
          <w:u w:val="single"/>
        </w:rPr>
        <w:t xml:space="preserve">   </w:t>
      </w:r>
      <w:r w:rsidR="00705105" w:rsidRPr="00A048C5">
        <w:rPr>
          <w:rFonts w:ascii="黑体" w:eastAsia="黑体" w:hAnsi="黑体" w:cs="仿宋_GB2312" w:hint="eastAsia"/>
          <w:sz w:val="22"/>
          <w:szCs w:val="22"/>
          <w:u w:val="single"/>
        </w:rPr>
        <w:t>元）</w:t>
      </w:r>
      <w:r w:rsidRPr="00A048C5">
        <w:rPr>
          <w:rFonts w:ascii="黑体" w:eastAsia="黑体" w:hAnsi="黑体" w:cs="仿宋_GB2312" w:hint="eastAsia"/>
          <w:sz w:val="22"/>
          <w:szCs w:val="22"/>
        </w:rPr>
        <w:t>，</w:t>
      </w:r>
      <w:r w:rsidRPr="00A048C5">
        <w:rPr>
          <w:rFonts w:ascii="黑体" w:eastAsia="黑体" w:hAnsi="黑体" w:cs="仿宋_GB2312" w:hint="eastAsia"/>
          <w:color w:val="000000"/>
          <w:sz w:val="22"/>
          <w:szCs w:val="22"/>
        </w:rPr>
        <w:t>第一期租金支</w:t>
      </w:r>
      <w:r w:rsidRPr="00A048C5">
        <w:rPr>
          <w:rFonts w:ascii="黑体" w:eastAsia="黑体" w:hAnsi="黑体" w:cs="仿宋_GB2312" w:hint="eastAsia"/>
          <w:sz w:val="22"/>
          <w:szCs w:val="22"/>
        </w:rPr>
        <w:t>付时间为</w:t>
      </w:r>
      <w:r w:rsidRPr="00907BBF">
        <w:rPr>
          <w:rFonts w:ascii="黑体" w:eastAsia="黑体" w:hAnsi="黑体" w:cs="仿宋_GB2312" w:hint="eastAsia"/>
          <w:color w:val="FF0000"/>
          <w:sz w:val="22"/>
          <w:szCs w:val="22"/>
        </w:rPr>
        <w:t>合同签订</w:t>
      </w:r>
      <w:r w:rsidR="00907BBF" w:rsidRPr="00907BBF">
        <w:rPr>
          <w:rFonts w:ascii="黑体" w:eastAsia="黑体" w:hAnsi="黑体" w:cs="仿宋_GB2312" w:hint="eastAsia"/>
          <w:color w:val="FF0000"/>
          <w:sz w:val="22"/>
          <w:szCs w:val="22"/>
        </w:rPr>
        <w:t>次日起5</w:t>
      </w:r>
      <w:r w:rsidRPr="00907BBF">
        <w:rPr>
          <w:rFonts w:ascii="黑体" w:eastAsia="黑体" w:hAnsi="黑体" w:cs="仿宋_GB2312" w:hint="eastAsia"/>
          <w:color w:val="FF0000"/>
          <w:sz w:val="22"/>
          <w:szCs w:val="22"/>
        </w:rPr>
        <w:t>个工作日内</w:t>
      </w:r>
      <w:r w:rsidRPr="00A048C5">
        <w:rPr>
          <w:rFonts w:ascii="黑体" w:eastAsia="黑体" w:hAnsi="黑体" w:cs="仿宋_GB2312" w:hint="eastAsia"/>
          <w:sz w:val="22"/>
          <w:szCs w:val="22"/>
        </w:rPr>
        <w:t>；第二年租金为人民币</w:t>
      </w:r>
      <w:r w:rsidR="00907BBF">
        <w:rPr>
          <w:rFonts w:ascii="黑体" w:eastAsia="黑体" w:hAnsi="黑体" w:cs="仿宋_GB2312" w:hint="eastAsia"/>
          <w:sz w:val="22"/>
          <w:szCs w:val="22"/>
          <w:u w:val="single"/>
        </w:rPr>
        <w:t xml:space="preserve">    </w:t>
      </w:r>
      <w:r w:rsidR="00644769" w:rsidRPr="00A048C5">
        <w:rPr>
          <w:rFonts w:ascii="黑体" w:eastAsia="黑体" w:hAnsi="黑体" w:cs="仿宋_GB2312"/>
          <w:sz w:val="22"/>
          <w:szCs w:val="22"/>
          <w:u w:val="single"/>
        </w:rPr>
        <w:t>（</w:t>
      </w:r>
      <w:r w:rsidR="00705105" w:rsidRPr="00A048C5">
        <w:rPr>
          <w:rFonts w:ascii="黑体" w:eastAsia="黑体" w:hAnsi="黑体" w:cs="仿宋_GB2312" w:hint="eastAsia"/>
          <w:sz w:val="22"/>
          <w:szCs w:val="22"/>
          <w:u w:val="single"/>
        </w:rPr>
        <w:t>￥</w:t>
      </w:r>
      <w:r w:rsidR="00907BBF">
        <w:rPr>
          <w:rFonts w:ascii="黑体" w:eastAsia="黑体" w:hAnsi="黑体" w:cs="仿宋_GB2312" w:hint="eastAsia"/>
          <w:sz w:val="22"/>
          <w:szCs w:val="22"/>
          <w:u w:val="single"/>
        </w:rPr>
        <w:t xml:space="preserve">   </w:t>
      </w:r>
      <w:r w:rsidR="00705105" w:rsidRPr="00A048C5">
        <w:rPr>
          <w:rFonts w:ascii="黑体" w:eastAsia="黑体" w:hAnsi="黑体" w:cs="仿宋_GB2312" w:hint="eastAsia"/>
          <w:sz w:val="22"/>
          <w:szCs w:val="22"/>
          <w:u w:val="single"/>
        </w:rPr>
        <w:t>元）</w:t>
      </w:r>
      <w:r w:rsidRPr="00A048C5">
        <w:rPr>
          <w:rFonts w:ascii="黑体" w:eastAsia="黑体" w:hAnsi="黑体" w:cs="仿宋_GB2312" w:hint="eastAsia"/>
          <w:sz w:val="22"/>
          <w:szCs w:val="22"/>
        </w:rPr>
        <w:t>，第三年租金为人民币</w:t>
      </w:r>
      <w:r w:rsidR="00907BBF">
        <w:rPr>
          <w:rFonts w:ascii="黑体" w:eastAsia="黑体" w:hAnsi="黑体" w:cs="仿宋_GB2312" w:hint="eastAsia"/>
          <w:sz w:val="22"/>
          <w:szCs w:val="22"/>
          <w:u w:val="single"/>
        </w:rPr>
        <w:t xml:space="preserve">    </w:t>
      </w:r>
      <w:r w:rsidR="00A37736" w:rsidRPr="00A048C5">
        <w:rPr>
          <w:rFonts w:ascii="黑体" w:eastAsia="黑体" w:hAnsi="黑体" w:cs="仿宋_GB2312" w:hint="eastAsia"/>
          <w:sz w:val="22"/>
          <w:szCs w:val="22"/>
          <w:u w:val="single"/>
        </w:rPr>
        <w:t>（￥</w:t>
      </w:r>
      <w:r w:rsidR="00907BBF">
        <w:rPr>
          <w:rFonts w:ascii="黑体" w:eastAsia="黑体" w:hAnsi="黑体" w:cs="仿宋_GB2312" w:hint="eastAsia"/>
          <w:sz w:val="22"/>
          <w:szCs w:val="22"/>
          <w:u w:val="single"/>
        </w:rPr>
        <w:t xml:space="preserve">   </w:t>
      </w:r>
      <w:r w:rsidR="00A37736" w:rsidRPr="00A048C5">
        <w:rPr>
          <w:rFonts w:ascii="黑体" w:eastAsia="黑体" w:hAnsi="黑体" w:cs="仿宋_GB2312" w:hint="eastAsia"/>
          <w:sz w:val="22"/>
          <w:szCs w:val="22"/>
          <w:u w:val="single"/>
        </w:rPr>
        <w:t>元）</w:t>
      </w:r>
      <w:r w:rsidRPr="00A048C5">
        <w:rPr>
          <w:rFonts w:ascii="黑体" w:eastAsia="黑体" w:hAnsi="黑体" w:cs="仿宋_GB2312" w:hint="eastAsia"/>
          <w:sz w:val="22"/>
          <w:szCs w:val="22"/>
          <w:u w:val="single"/>
        </w:rPr>
        <w:t>。</w:t>
      </w:r>
      <w:r w:rsidRPr="00A048C5">
        <w:rPr>
          <w:rFonts w:ascii="黑体" w:eastAsia="黑体" w:hAnsi="黑体" w:cs="仿宋_GB2312" w:hint="eastAsia"/>
          <w:sz w:val="22"/>
          <w:szCs w:val="22"/>
        </w:rPr>
        <w:t>乙方应在每年的</w:t>
      </w:r>
      <w:r w:rsidR="00907BBF">
        <w:rPr>
          <w:rFonts w:ascii="黑体" w:eastAsia="黑体" w:hAnsi="黑体" w:cs="仿宋_GB2312" w:hint="eastAsia"/>
          <w:sz w:val="22"/>
          <w:szCs w:val="22"/>
          <w:u w:val="single"/>
        </w:rPr>
        <w:t xml:space="preserve">   </w:t>
      </w:r>
      <w:r w:rsidRPr="00A048C5">
        <w:rPr>
          <w:rFonts w:ascii="黑体" w:eastAsia="黑体" w:hAnsi="黑体" w:cs="仿宋_GB2312" w:hint="eastAsia"/>
          <w:sz w:val="22"/>
          <w:szCs w:val="22"/>
          <w:u w:val="single"/>
        </w:rPr>
        <w:t>月</w:t>
      </w:r>
      <w:r w:rsidR="00907BBF">
        <w:rPr>
          <w:rFonts w:ascii="黑体" w:eastAsia="黑体" w:hAnsi="黑体" w:cs="仿宋_GB2312" w:hint="eastAsia"/>
          <w:sz w:val="22"/>
          <w:szCs w:val="22"/>
          <w:u w:val="single"/>
        </w:rPr>
        <w:t xml:space="preserve">  </w:t>
      </w:r>
      <w:r w:rsidRPr="00A048C5">
        <w:rPr>
          <w:rFonts w:ascii="黑体" w:eastAsia="黑体" w:hAnsi="黑体" w:cs="仿宋_GB2312" w:hint="eastAsia"/>
          <w:sz w:val="22"/>
          <w:szCs w:val="22"/>
          <w:u w:val="single"/>
        </w:rPr>
        <w:t>日和</w:t>
      </w:r>
      <w:r w:rsidR="00907BBF">
        <w:rPr>
          <w:rFonts w:ascii="黑体" w:eastAsia="黑体" w:hAnsi="黑体" w:cs="仿宋_GB2312" w:hint="eastAsia"/>
          <w:sz w:val="22"/>
          <w:szCs w:val="22"/>
          <w:u w:val="single"/>
        </w:rPr>
        <w:t xml:space="preserve"> </w:t>
      </w:r>
      <w:r w:rsidRPr="00A048C5">
        <w:rPr>
          <w:rFonts w:ascii="黑体" w:eastAsia="黑体" w:hAnsi="黑体" w:cs="仿宋_GB2312" w:hint="eastAsia"/>
          <w:sz w:val="22"/>
          <w:szCs w:val="22"/>
          <w:u w:val="single"/>
        </w:rPr>
        <w:t>月</w:t>
      </w:r>
      <w:r w:rsidR="00907BBF">
        <w:rPr>
          <w:rFonts w:ascii="黑体" w:eastAsia="黑体" w:hAnsi="黑体" w:cs="仿宋_GB2312" w:hint="eastAsia"/>
          <w:sz w:val="22"/>
          <w:szCs w:val="22"/>
          <w:u w:val="single"/>
        </w:rPr>
        <w:t xml:space="preserve"> </w:t>
      </w:r>
      <w:r w:rsidRPr="00A048C5">
        <w:rPr>
          <w:rFonts w:ascii="黑体" w:eastAsia="黑体" w:hAnsi="黑体" w:cs="仿宋_GB2312" w:hint="eastAsia"/>
          <w:sz w:val="22"/>
          <w:szCs w:val="22"/>
          <w:u w:val="single"/>
        </w:rPr>
        <w:t>日</w:t>
      </w:r>
      <w:r w:rsidRPr="00A048C5">
        <w:rPr>
          <w:rFonts w:ascii="黑体" w:eastAsia="黑体" w:hAnsi="黑体" w:cs="仿宋_GB2312" w:hint="eastAsia"/>
          <w:sz w:val="22"/>
          <w:szCs w:val="22"/>
        </w:rPr>
        <w:t>前支付下期租金。</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sz w:val="22"/>
          <w:szCs w:val="22"/>
        </w:rPr>
        <w:t>4</w:t>
      </w:r>
      <w:r w:rsidR="00AC3747" w:rsidRPr="00A048C5">
        <w:rPr>
          <w:rFonts w:ascii="黑体" w:eastAsia="黑体" w:hAnsi="黑体" w:hint="eastAsia"/>
          <w:color w:val="000000"/>
          <w:sz w:val="22"/>
          <w:szCs w:val="22"/>
        </w:rPr>
        <w:t>、水费、电费</w:t>
      </w:r>
      <w:r w:rsidRPr="00A048C5">
        <w:rPr>
          <w:rFonts w:ascii="黑体" w:eastAsia="黑体" w:hAnsi="黑体" w:hint="eastAsia"/>
          <w:color w:val="000000"/>
          <w:sz w:val="22"/>
          <w:szCs w:val="22"/>
        </w:rPr>
        <w:t>、物业管理费、停车费等各项费用由乙方承担（乙方已向各部门确认并认可相关费用</w:t>
      </w:r>
      <w:r w:rsidR="00C96986" w:rsidRPr="00A048C5">
        <w:rPr>
          <w:rFonts w:ascii="黑体" w:eastAsia="黑体" w:hAnsi="黑体" w:hint="eastAsia"/>
          <w:color w:val="000000"/>
          <w:sz w:val="22"/>
          <w:szCs w:val="22"/>
        </w:rPr>
        <w:t>标准</w:t>
      </w:r>
      <w:r w:rsidRPr="00A048C5">
        <w:rPr>
          <w:rFonts w:ascii="黑体" w:eastAsia="黑体" w:hAnsi="黑体" w:hint="eastAsia"/>
          <w:color w:val="000000"/>
          <w:sz w:val="22"/>
          <w:szCs w:val="22"/>
        </w:rPr>
        <w:t>），</w:t>
      </w:r>
      <w:r w:rsidRPr="00A048C5">
        <w:rPr>
          <w:rFonts w:ascii="黑体" w:eastAsia="黑体" w:hAnsi="黑体" w:hint="eastAsia"/>
          <w:sz w:val="22"/>
          <w:szCs w:val="22"/>
        </w:rPr>
        <w:t>以上费用款项乙方应及时向有关部门交纳，若拖欠，视为乙方违约，一切后果由乙方自行承担。</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sz w:val="22"/>
          <w:szCs w:val="22"/>
        </w:rPr>
        <w:t>5</w:t>
      </w:r>
      <w:r w:rsidRPr="00A048C5">
        <w:rPr>
          <w:rFonts w:ascii="黑体" w:eastAsia="黑体" w:hAnsi="黑体" w:hint="eastAsia"/>
          <w:sz w:val="22"/>
          <w:szCs w:val="22"/>
        </w:rPr>
        <w:t>、本合同条款中，该商铺当年每月固定租金的计算方式为：当年固定年租金除以</w:t>
      </w:r>
      <w:r w:rsidRPr="00A048C5">
        <w:rPr>
          <w:rFonts w:ascii="黑体" w:eastAsia="黑体" w:hAnsi="黑体"/>
          <w:sz w:val="22"/>
          <w:szCs w:val="22"/>
        </w:rPr>
        <w:t>12</w:t>
      </w:r>
      <w:r w:rsidRPr="00A048C5">
        <w:rPr>
          <w:rFonts w:ascii="黑体" w:eastAsia="黑体" w:hAnsi="黑体" w:hint="eastAsia"/>
          <w:sz w:val="22"/>
          <w:szCs w:val="22"/>
        </w:rPr>
        <w:t>个月；该商铺当年每日固定租金的计算方式为：当年固定年租金除以</w:t>
      </w:r>
      <w:r w:rsidRPr="00A048C5">
        <w:rPr>
          <w:rFonts w:ascii="黑体" w:eastAsia="黑体" w:hAnsi="黑体"/>
          <w:sz w:val="22"/>
          <w:szCs w:val="22"/>
        </w:rPr>
        <w:t>365</w:t>
      </w:r>
      <w:r w:rsidRPr="00A048C5">
        <w:rPr>
          <w:rFonts w:ascii="黑体" w:eastAsia="黑体" w:hAnsi="黑体" w:hint="eastAsia"/>
          <w:sz w:val="22"/>
          <w:szCs w:val="22"/>
        </w:rPr>
        <w:t>天。</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sz w:val="22"/>
          <w:szCs w:val="22"/>
        </w:rPr>
        <w:t>6</w:t>
      </w:r>
      <w:r w:rsidRPr="00A048C5">
        <w:rPr>
          <w:rFonts w:ascii="黑体" w:eastAsia="黑体" w:hAnsi="黑体" w:hint="eastAsia"/>
          <w:sz w:val="22"/>
          <w:szCs w:val="22"/>
        </w:rPr>
        <w:t>、本租赁合同的货币种类为人民币。</w:t>
      </w:r>
    </w:p>
    <w:p w:rsidR="00DE216F" w:rsidRPr="00A048C5" w:rsidRDefault="00DE216F" w:rsidP="00A677D7">
      <w:pPr>
        <w:spacing w:line="384" w:lineRule="auto"/>
        <w:ind w:firstLineChars="200" w:firstLine="440"/>
        <w:rPr>
          <w:rFonts w:ascii="黑体" w:eastAsia="黑体" w:hAnsi="黑体"/>
          <w:bCs/>
          <w:sz w:val="22"/>
          <w:szCs w:val="22"/>
        </w:rPr>
      </w:pPr>
      <w:r w:rsidRPr="00A048C5">
        <w:rPr>
          <w:rFonts w:ascii="黑体" w:eastAsia="黑体" w:hAnsi="黑体" w:cs="仿宋_GB2312" w:hint="eastAsia"/>
          <w:bCs/>
          <w:sz w:val="22"/>
          <w:szCs w:val="22"/>
        </w:rPr>
        <w:t>7、甲方银行信息</w:t>
      </w:r>
    </w:p>
    <w:p w:rsidR="00DE216F" w:rsidRPr="00A048C5" w:rsidRDefault="00DE216F" w:rsidP="00A677D7">
      <w:pPr>
        <w:spacing w:line="384" w:lineRule="auto"/>
        <w:rPr>
          <w:rFonts w:ascii="黑体" w:eastAsia="黑体" w:hAnsi="黑体"/>
          <w:bCs/>
          <w:sz w:val="22"/>
          <w:szCs w:val="22"/>
        </w:rPr>
      </w:pPr>
      <w:r w:rsidRPr="00A048C5">
        <w:rPr>
          <w:rFonts w:ascii="黑体" w:eastAsia="黑体" w:hAnsi="黑体" w:cs="仿宋_GB2312" w:hint="eastAsia"/>
          <w:sz w:val="22"/>
          <w:szCs w:val="22"/>
        </w:rPr>
        <w:t xml:space="preserve">    收款人名称：</w:t>
      </w:r>
      <w:r w:rsidRPr="00A048C5">
        <w:rPr>
          <w:rFonts w:ascii="黑体" w:eastAsia="黑体" w:hAnsi="黑体" w:cs="仿宋_GB2312" w:hint="eastAsia"/>
          <w:bCs/>
          <w:sz w:val="22"/>
          <w:szCs w:val="22"/>
        </w:rPr>
        <w:t>杭州市交通投资集团有限公司</w:t>
      </w:r>
    </w:p>
    <w:p w:rsidR="00DE216F" w:rsidRPr="00A048C5" w:rsidRDefault="00DE216F" w:rsidP="00A677D7">
      <w:pPr>
        <w:spacing w:line="384" w:lineRule="auto"/>
        <w:rPr>
          <w:rFonts w:ascii="黑体" w:eastAsia="黑体" w:hAnsi="黑体"/>
          <w:bCs/>
          <w:sz w:val="22"/>
          <w:szCs w:val="22"/>
        </w:rPr>
      </w:pPr>
      <w:r w:rsidRPr="00A048C5">
        <w:rPr>
          <w:rFonts w:ascii="黑体" w:eastAsia="黑体" w:hAnsi="黑体" w:cs="仿宋_GB2312" w:hint="eastAsia"/>
          <w:sz w:val="22"/>
          <w:szCs w:val="22"/>
        </w:rPr>
        <w:t xml:space="preserve">    开户行：</w:t>
      </w:r>
      <w:r w:rsidRPr="00A048C5">
        <w:rPr>
          <w:rFonts w:ascii="黑体" w:eastAsia="黑体" w:hAnsi="黑体" w:cs="仿宋_GB2312" w:hint="eastAsia"/>
          <w:bCs/>
          <w:sz w:val="22"/>
          <w:szCs w:val="22"/>
        </w:rPr>
        <w:t>建行之江支行</w:t>
      </w:r>
    </w:p>
    <w:p w:rsidR="00DE216F" w:rsidRPr="00A048C5" w:rsidRDefault="00DE216F" w:rsidP="00A677D7">
      <w:pPr>
        <w:spacing w:line="384" w:lineRule="auto"/>
        <w:ind w:firstLineChars="200" w:firstLine="440"/>
        <w:rPr>
          <w:rFonts w:ascii="黑体" w:eastAsia="黑体" w:hAnsi="黑体"/>
          <w:bCs/>
          <w:sz w:val="22"/>
          <w:szCs w:val="22"/>
        </w:rPr>
      </w:pPr>
      <w:r w:rsidRPr="00A048C5">
        <w:rPr>
          <w:rFonts w:ascii="黑体" w:eastAsia="黑体" w:hAnsi="黑体" w:cs="仿宋_GB2312" w:hint="eastAsia"/>
          <w:sz w:val="22"/>
          <w:szCs w:val="22"/>
        </w:rPr>
        <w:t>账号：</w:t>
      </w:r>
      <w:r w:rsidRPr="00A048C5">
        <w:rPr>
          <w:rFonts w:ascii="黑体" w:eastAsia="黑体" w:hAnsi="黑体" w:cs="仿宋_GB2312" w:hint="eastAsia"/>
          <w:bCs/>
          <w:sz w:val="22"/>
          <w:szCs w:val="22"/>
        </w:rPr>
        <w:t>33001619835056000080</w:t>
      </w:r>
    </w:p>
    <w:p w:rsidR="00DE216F" w:rsidRPr="00A048C5" w:rsidRDefault="00DE216F" w:rsidP="00A677D7">
      <w:pPr>
        <w:spacing w:line="384" w:lineRule="auto"/>
        <w:ind w:firstLineChars="200" w:firstLine="442"/>
        <w:rPr>
          <w:rFonts w:ascii="黑体" w:eastAsia="黑体" w:hAnsi="黑体"/>
          <w:b/>
          <w:bCs/>
          <w:sz w:val="22"/>
          <w:szCs w:val="22"/>
        </w:rPr>
      </w:pPr>
      <w:r w:rsidRPr="00A048C5">
        <w:rPr>
          <w:rFonts w:ascii="黑体" w:eastAsia="黑体" w:hAnsi="黑体" w:hint="eastAsia"/>
          <w:b/>
          <w:bCs/>
          <w:sz w:val="22"/>
          <w:szCs w:val="22"/>
        </w:rPr>
        <w:t>第四条 甲方的责任</w:t>
      </w:r>
    </w:p>
    <w:p w:rsidR="00DE216F" w:rsidRPr="0024418C" w:rsidRDefault="00DE216F" w:rsidP="00A677D7">
      <w:pPr>
        <w:autoSpaceDE w:val="0"/>
        <w:autoSpaceDN w:val="0"/>
        <w:adjustRightInd w:val="0"/>
        <w:spacing w:line="384" w:lineRule="auto"/>
        <w:ind w:firstLineChars="200" w:firstLine="440"/>
        <w:rPr>
          <w:rFonts w:ascii="黑体" w:eastAsia="黑体" w:hAnsi="黑体"/>
          <w:sz w:val="22"/>
          <w:szCs w:val="22"/>
        </w:rPr>
      </w:pPr>
      <w:r w:rsidRPr="00A048C5">
        <w:rPr>
          <w:rFonts w:ascii="黑体" w:eastAsia="黑体" w:hAnsi="黑体" w:cs="宋体" w:hint="eastAsia"/>
          <w:sz w:val="22"/>
          <w:szCs w:val="22"/>
        </w:rPr>
        <w:t>甲方承诺本合同项下房屋系甲方所有</w:t>
      </w:r>
      <w:r w:rsidRPr="00A048C5">
        <w:rPr>
          <w:rFonts w:ascii="黑体" w:eastAsia="黑体" w:hAnsi="黑体" w:cs="Malgun Gothic Semilight" w:hint="eastAsia"/>
          <w:sz w:val="22"/>
          <w:szCs w:val="22"/>
        </w:rPr>
        <w:t>，</w:t>
      </w:r>
      <w:r w:rsidRPr="00A048C5">
        <w:rPr>
          <w:rFonts w:ascii="黑体" w:eastAsia="黑体" w:hAnsi="黑体" w:cs="宋体" w:hint="eastAsia"/>
          <w:sz w:val="22"/>
          <w:szCs w:val="22"/>
        </w:rPr>
        <w:t>在甲方产权证办理过程中</w:t>
      </w:r>
      <w:r w:rsidRPr="00A048C5">
        <w:rPr>
          <w:rFonts w:ascii="黑体" w:eastAsia="黑体" w:hAnsi="黑体" w:cs="Malgun Gothic Semilight" w:hint="eastAsia"/>
          <w:sz w:val="22"/>
          <w:szCs w:val="22"/>
        </w:rPr>
        <w:t>，</w:t>
      </w:r>
      <w:r w:rsidRPr="00A048C5">
        <w:rPr>
          <w:rFonts w:ascii="黑体" w:eastAsia="黑体" w:hAnsi="黑体" w:cs="宋体" w:hint="eastAsia"/>
          <w:sz w:val="22"/>
          <w:szCs w:val="22"/>
        </w:rPr>
        <w:t>因产权证原因影响乙方的一切经营事项</w:t>
      </w:r>
      <w:r w:rsidRPr="00A048C5">
        <w:rPr>
          <w:rFonts w:ascii="黑体" w:eastAsia="黑体" w:hAnsi="黑体" w:cs="Malgun Gothic Semilight" w:hint="eastAsia"/>
          <w:sz w:val="22"/>
          <w:szCs w:val="22"/>
        </w:rPr>
        <w:t>，</w:t>
      </w:r>
      <w:r w:rsidRPr="00A048C5">
        <w:rPr>
          <w:rFonts w:ascii="黑体" w:eastAsia="黑体" w:hAnsi="黑体" w:cs="宋体" w:hint="eastAsia"/>
          <w:sz w:val="22"/>
          <w:szCs w:val="22"/>
        </w:rPr>
        <w:t>甲方概不负责</w:t>
      </w:r>
      <w:r w:rsidRPr="00A048C5">
        <w:rPr>
          <w:rFonts w:ascii="黑体" w:eastAsia="黑体" w:hAnsi="黑体" w:cs="Malgun Gothic Semilight" w:hint="eastAsia"/>
          <w:sz w:val="22"/>
          <w:szCs w:val="22"/>
        </w:rPr>
        <w:t>。</w:t>
      </w:r>
      <w:r w:rsidRPr="00A048C5">
        <w:rPr>
          <w:rFonts w:ascii="黑体" w:eastAsia="黑体" w:hAnsi="黑体" w:cs="宋体" w:hint="eastAsia"/>
          <w:sz w:val="22"/>
          <w:szCs w:val="22"/>
        </w:rPr>
        <w:t>房屋适于合同约定的租赁用途</w:t>
      </w:r>
      <w:r w:rsidRPr="00A048C5">
        <w:rPr>
          <w:rFonts w:ascii="黑体" w:eastAsia="黑体" w:hAnsi="黑体" w:cs="Malgun Gothic Semilight" w:hint="eastAsia"/>
          <w:sz w:val="22"/>
          <w:szCs w:val="22"/>
        </w:rPr>
        <w:t>，</w:t>
      </w:r>
      <w:r w:rsidRPr="00A048C5">
        <w:rPr>
          <w:rFonts w:ascii="黑体" w:eastAsia="黑体" w:hAnsi="黑体" w:cs="宋体" w:hint="eastAsia"/>
          <w:sz w:val="22"/>
          <w:szCs w:val="22"/>
        </w:rPr>
        <w:t>且</w:t>
      </w:r>
      <w:r w:rsidR="003A2108">
        <w:rPr>
          <w:rFonts w:ascii="黑体" w:eastAsia="黑体" w:hAnsi="黑体" w:cs="宋体" w:hint="eastAsia"/>
          <w:sz w:val="22"/>
          <w:szCs w:val="22"/>
        </w:rPr>
        <w:t>甲方</w:t>
      </w:r>
      <w:r w:rsidRPr="00A048C5">
        <w:rPr>
          <w:rFonts w:ascii="黑体" w:eastAsia="黑体" w:hAnsi="黑体" w:cs="宋体" w:hint="eastAsia"/>
          <w:sz w:val="22"/>
          <w:szCs w:val="22"/>
        </w:rPr>
        <w:t>有合法的权利将房屋出租</w:t>
      </w:r>
      <w:r w:rsidRPr="00A048C5">
        <w:rPr>
          <w:rFonts w:ascii="黑体" w:eastAsia="黑体" w:hAnsi="黑体" w:cs="仿宋_GB2312" w:hint="eastAsia"/>
          <w:sz w:val="22"/>
          <w:szCs w:val="22"/>
        </w:rPr>
        <w:t>，</w:t>
      </w:r>
      <w:r w:rsidRPr="00A048C5">
        <w:rPr>
          <w:rFonts w:ascii="黑体" w:eastAsia="黑体" w:hAnsi="黑体" w:hint="eastAsia"/>
          <w:sz w:val="22"/>
          <w:szCs w:val="22"/>
        </w:rPr>
        <w:t>甲方应按本合同的约定向乙方交付该物业：本合同在乙方验收确认完全符合交付条件且甲乙双方已办理完毕交付手续的情况下签署，故甲方已完全履行交付义务。</w:t>
      </w:r>
    </w:p>
    <w:p w:rsidR="00DE216F" w:rsidRPr="00A048C5" w:rsidRDefault="00DE216F" w:rsidP="00A677D7">
      <w:pPr>
        <w:spacing w:line="384" w:lineRule="auto"/>
        <w:ind w:firstLineChars="200" w:firstLine="442"/>
        <w:rPr>
          <w:rFonts w:ascii="黑体" w:eastAsia="黑体" w:hAnsi="黑体"/>
          <w:b/>
          <w:bCs/>
          <w:sz w:val="22"/>
          <w:szCs w:val="22"/>
        </w:rPr>
      </w:pPr>
      <w:r w:rsidRPr="00A048C5">
        <w:rPr>
          <w:rFonts w:ascii="黑体" w:eastAsia="黑体" w:hAnsi="黑体" w:hint="eastAsia"/>
          <w:b/>
          <w:bCs/>
          <w:sz w:val="22"/>
          <w:szCs w:val="22"/>
        </w:rPr>
        <w:t>第五条 乙方的责任</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1、未经甲方许可，乙方不得将该物业转让</w:t>
      </w:r>
      <w:r w:rsidR="00091D8B" w:rsidRPr="00A048C5">
        <w:rPr>
          <w:rFonts w:ascii="黑体" w:eastAsia="黑体" w:hAnsi="黑体" w:hint="eastAsia"/>
          <w:sz w:val="22"/>
          <w:szCs w:val="22"/>
        </w:rPr>
        <w:t>、</w:t>
      </w:r>
      <w:r w:rsidRPr="00A048C5">
        <w:rPr>
          <w:rFonts w:ascii="黑体" w:eastAsia="黑体" w:hAnsi="黑体" w:hint="eastAsia"/>
          <w:sz w:val="22"/>
          <w:szCs w:val="22"/>
        </w:rPr>
        <w:t>转租</w:t>
      </w:r>
      <w:r w:rsidR="00091D8B" w:rsidRPr="00A048C5">
        <w:rPr>
          <w:rFonts w:ascii="黑体" w:eastAsia="黑体" w:hAnsi="黑体" w:hint="eastAsia"/>
          <w:sz w:val="22"/>
          <w:szCs w:val="22"/>
        </w:rPr>
        <w:t>或提供给第三方使用</w:t>
      </w:r>
      <w:r w:rsidR="00F768C4" w:rsidRPr="00A048C5">
        <w:rPr>
          <w:rFonts w:ascii="黑体" w:eastAsia="黑体" w:hAnsi="黑体" w:hint="eastAsia"/>
          <w:sz w:val="22"/>
          <w:szCs w:val="22"/>
        </w:rPr>
        <w:t>，</w:t>
      </w:r>
      <w:r w:rsidRPr="00A048C5">
        <w:rPr>
          <w:rFonts w:ascii="黑体" w:eastAsia="黑体" w:hAnsi="黑体" w:hint="eastAsia"/>
          <w:sz w:val="22"/>
          <w:szCs w:val="22"/>
        </w:rPr>
        <w:t>不得利用</w:t>
      </w:r>
      <w:r w:rsidRPr="00A048C5">
        <w:rPr>
          <w:rFonts w:ascii="黑体" w:eastAsia="黑体" w:hAnsi="黑体" w:hint="eastAsia"/>
          <w:sz w:val="22"/>
          <w:szCs w:val="22"/>
        </w:rPr>
        <w:lastRenderedPageBreak/>
        <w:t>该物业进行非法活动。</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2、不得将易燃、易爆等危险品带入该物业或从事其他严重</w:t>
      </w:r>
      <w:r w:rsidR="00F768C4" w:rsidRPr="00A048C5">
        <w:rPr>
          <w:rFonts w:ascii="黑体" w:eastAsia="黑体" w:hAnsi="黑体" w:hint="eastAsia"/>
          <w:sz w:val="22"/>
          <w:szCs w:val="22"/>
        </w:rPr>
        <w:t>影响</w:t>
      </w:r>
      <w:r w:rsidRPr="00A048C5">
        <w:rPr>
          <w:rFonts w:ascii="黑体" w:eastAsia="黑体" w:hAnsi="黑体" w:hint="eastAsia"/>
          <w:sz w:val="22"/>
          <w:szCs w:val="22"/>
        </w:rPr>
        <w:t>该物业安全的行业。</w:t>
      </w:r>
    </w:p>
    <w:p w:rsidR="00DE216F" w:rsidRPr="00A048C5" w:rsidRDefault="00DE216F" w:rsidP="00A677D7">
      <w:pPr>
        <w:spacing w:line="384" w:lineRule="auto"/>
        <w:ind w:firstLineChars="200" w:firstLine="440"/>
        <w:rPr>
          <w:rFonts w:ascii="黑体" w:eastAsia="黑体" w:hAnsi="黑体"/>
          <w:color w:val="000000"/>
          <w:sz w:val="22"/>
          <w:szCs w:val="22"/>
        </w:rPr>
      </w:pPr>
      <w:r w:rsidRPr="00A048C5">
        <w:rPr>
          <w:rFonts w:ascii="黑体" w:eastAsia="黑体" w:hAnsi="黑体" w:hint="eastAsia"/>
          <w:sz w:val="22"/>
          <w:szCs w:val="22"/>
        </w:rPr>
        <w:t>3、不得擅自改变该物业的结构及约定的用途</w:t>
      </w:r>
      <w:r w:rsidR="00F768C4" w:rsidRPr="00A048C5">
        <w:rPr>
          <w:rFonts w:ascii="黑体" w:eastAsia="黑体" w:hAnsi="黑体" w:hint="eastAsia"/>
          <w:sz w:val="22"/>
          <w:szCs w:val="22"/>
        </w:rPr>
        <w:t>，</w:t>
      </w:r>
      <w:r w:rsidRPr="00A048C5">
        <w:rPr>
          <w:rFonts w:ascii="黑体" w:eastAsia="黑体" w:hAnsi="黑体" w:hint="eastAsia"/>
          <w:sz w:val="22"/>
          <w:szCs w:val="22"/>
        </w:rPr>
        <w:t>不得对该物业主体结构（指梁、柱、板等建筑学中的定义）、大楼外装修、设备管网造成损坏。</w:t>
      </w:r>
      <w:r w:rsidRPr="00A048C5">
        <w:rPr>
          <w:rFonts w:ascii="黑体" w:eastAsia="黑体" w:hAnsi="黑体" w:hint="eastAsia"/>
          <w:color w:val="000000"/>
          <w:sz w:val="22"/>
          <w:szCs w:val="22"/>
        </w:rPr>
        <w:t>租赁物业的日常维护和保养工作及费用由乙方承担。</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4、如需在该物业公共部位设置公司标志牌和广告牌的（大楼外墙不得设置广告牌及标志牌）,其方案需报送甲方及相关主管部门批准,经同意后方可实施。</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5、乙方装修用材需具备相关防火要求，安装必要的防火设施，配足灭火器。</w:t>
      </w:r>
    </w:p>
    <w:p w:rsidR="00DE216F" w:rsidRPr="00A048C5" w:rsidRDefault="00DE216F" w:rsidP="00A677D7">
      <w:pPr>
        <w:spacing w:line="384" w:lineRule="auto"/>
        <w:ind w:firstLineChars="200" w:firstLine="440"/>
        <w:rPr>
          <w:rFonts w:ascii="黑体" w:eastAsia="黑体" w:hAnsi="黑体"/>
          <w:color w:val="000000"/>
          <w:sz w:val="22"/>
          <w:szCs w:val="22"/>
        </w:rPr>
      </w:pPr>
      <w:r w:rsidRPr="00A048C5">
        <w:rPr>
          <w:rFonts w:ascii="黑体" w:eastAsia="黑体" w:hAnsi="黑体" w:hint="eastAsia"/>
          <w:color w:val="000000"/>
          <w:sz w:val="22"/>
          <w:szCs w:val="22"/>
        </w:rPr>
        <w:t>6、租赁期间</w:t>
      </w:r>
      <w:r w:rsidR="00CA78C0" w:rsidRPr="00A048C5">
        <w:rPr>
          <w:rFonts w:ascii="黑体" w:eastAsia="黑体" w:hAnsi="黑体" w:hint="eastAsia"/>
          <w:color w:val="000000"/>
          <w:sz w:val="22"/>
          <w:szCs w:val="22"/>
        </w:rPr>
        <w:t>，</w:t>
      </w:r>
      <w:r w:rsidRPr="00A048C5">
        <w:rPr>
          <w:rFonts w:ascii="黑体" w:eastAsia="黑体" w:hAnsi="黑体" w:hint="eastAsia"/>
          <w:color w:val="000000"/>
          <w:sz w:val="22"/>
          <w:szCs w:val="22"/>
        </w:rPr>
        <w:t>因乙方原因造成周边居民投诉、财产</w:t>
      </w:r>
      <w:r w:rsidR="003F0C84" w:rsidRPr="00A048C5">
        <w:rPr>
          <w:rFonts w:ascii="黑体" w:eastAsia="黑体" w:hAnsi="黑体" w:hint="eastAsia"/>
          <w:color w:val="000000"/>
          <w:sz w:val="22"/>
          <w:szCs w:val="22"/>
        </w:rPr>
        <w:t>或</w:t>
      </w:r>
      <w:r w:rsidRPr="00A048C5">
        <w:rPr>
          <w:rFonts w:ascii="黑体" w:eastAsia="黑体" w:hAnsi="黑体" w:hint="eastAsia"/>
          <w:color w:val="000000"/>
          <w:sz w:val="22"/>
          <w:szCs w:val="22"/>
        </w:rPr>
        <w:t>人身损</w:t>
      </w:r>
      <w:r w:rsidR="003F0C84" w:rsidRPr="00A048C5">
        <w:rPr>
          <w:rFonts w:ascii="黑体" w:eastAsia="黑体" w:hAnsi="黑体" w:hint="eastAsia"/>
          <w:color w:val="000000"/>
          <w:sz w:val="22"/>
          <w:szCs w:val="22"/>
        </w:rPr>
        <w:t>害</w:t>
      </w:r>
      <w:r w:rsidRPr="00A048C5">
        <w:rPr>
          <w:rFonts w:ascii="黑体" w:eastAsia="黑体" w:hAnsi="黑体" w:hint="eastAsia"/>
          <w:color w:val="000000"/>
          <w:sz w:val="22"/>
          <w:szCs w:val="22"/>
        </w:rPr>
        <w:t>的，由乙方负责处理及赔偿，甲方不承担责任。</w:t>
      </w:r>
    </w:p>
    <w:p w:rsidR="00DE216F" w:rsidRPr="00A048C5" w:rsidRDefault="00DE216F" w:rsidP="00A677D7">
      <w:pPr>
        <w:spacing w:line="384" w:lineRule="auto"/>
        <w:ind w:firstLineChars="200" w:firstLine="440"/>
        <w:rPr>
          <w:rFonts w:ascii="黑体" w:eastAsia="黑体" w:hAnsi="黑体"/>
          <w:color w:val="000000"/>
          <w:sz w:val="22"/>
          <w:szCs w:val="22"/>
        </w:rPr>
      </w:pPr>
      <w:r w:rsidRPr="00A048C5">
        <w:rPr>
          <w:rFonts w:ascii="黑体" w:eastAsia="黑体" w:hAnsi="黑体" w:hint="eastAsia"/>
          <w:color w:val="000000"/>
          <w:sz w:val="22"/>
          <w:szCs w:val="22"/>
        </w:rPr>
        <w:t>7、租赁期间，乙方与他方发生的一切债权债务、纠纷等均与甲方无涉。</w:t>
      </w:r>
    </w:p>
    <w:p w:rsidR="00DE216F" w:rsidRPr="00A048C5" w:rsidRDefault="00DE216F" w:rsidP="00A677D7">
      <w:pPr>
        <w:pStyle w:val="3"/>
        <w:spacing w:line="384" w:lineRule="auto"/>
        <w:ind w:firstLine="440"/>
        <w:rPr>
          <w:rFonts w:ascii="黑体" w:eastAsia="黑体" w:hAnsi="黑体"/>
          <w:sz w:val="22"/>
          <w:szCs w:val="22"/>
        </w:rPr>
      </w:pPr>
      <w:r w:rsidRPr="00A048C5">
        <w:rPr>
          <w:rFonts w:ascii="黑体" w:eastAsia="黑体" w:hAnsi="黑体" w:hint="eastAsia"/>
          <w:sz w:val="22"/>
          <w:szCs w:val="22"/>
        </w:rPr>
        <w:t>8、租赁期间</w:t>
      </w:r>
      <w:r w:rsidR="00CA78C0" w:rsidRPr="00A048C5">
        <w:rPr>
          <w:rFonts w:ascii="黑体" w:eastAsia="黑体" w:hAnsi="黑体" w:hint="eastAsia"/>
          <w:sz w:val="22"/>
          <w:szCs w:val="22"/>
        </w:rPr>
        <w:t>，</w:t>
      </w:r>
      <w:r w:rsidRPr="00A048C5">
        <w:rPr>
          <w:rFonts w:ascii="黑体" w:eastAsia="黑体" w:hAnsi="黑体" w:hint="eastAsia"/>
          <w:sz w:val="22"/>
          <w:szCs w:val="22"/>
        </w:rPr>
        <w:t>室内水电及设施提供给乙方使用，但因乙方需要水电增容及其它设施的增设由乙方自行解决。</w:t>
      </w:r>
    </w:p>
    <w:p w:rsidR="00DE216F" w:rsidRPr="00A048C5" w:rsidRDefault="00DE216F" w:rsidP="00A677D7">
      <w:pPr>
        <w:spacing w:line="384" w:lineRule="auto"/>
        <w:ind w:firstLineChars="200" w:firstLine="440"/>
        <w:rPr>
          <w:rFonts w:ascii="黑体" w:eastAsia="黑体" w:hAnsi="黑体"/>
          <w:color w:val="000000"/>
          <w:sz w:val="22"/>
          <w:szCs w:val="22"/>
        </w:rPr>
      </w:pPr>
      <w:r w:rsidRPr="00A048C5">
        <w:rPr>
          <w:rFonts w:ascii="黑体" w:eastAsia="黑体" w:hAnsi="黑体" w:hint="eastAsia"/>
          <w:sz w:val="22"/>
          <w:szCs w:val="22"/>
        </w:rPr>
        <w:t>9、房</w:t>
      </w:r>
      <w:r w:rsidRPr="00A048C5">
        <w:rPr>
          <w:rFonts w:ascii="黑体" w:eastAsia="黑体" w:hAnsi="黑体" w:hint="eastAsia"/>
          <w:color w:val="000000"/>
          <w:sz w:val="22"/>
          <w:szCs w:val="22"/>
        </w:rPr>
        <w:t>屋租赁证由乙方自行办理，费用自行承担，甲方提供办证相关资料。</w:t>
      </w:r>
    </w:p>
    <w:p w:rsidR="00DE216F" w:rsidRPr="00A048C5" w:rsidRDefault="00DE216F" w:rsidP="00A677D7">
      <w:pPr>
        <w:pStyle w:val="3"/>
        <w:spacing w:line="384" w:lineRule="auto"/>
        <w:ind w:firstLine="440"/>
        <w:rPr>
          <w:rFonts w:ascii="黑体" w:eastAsia="黑体" w:hAnsi="黑体"/>
          <w:sz w:val="22"/>
          <w:szCs w:val="22"/>
        </w:rPr>
      </w:pPr>
      <w:r w:rsidRPr="00A048C5">
        <w:rPr>
          <w:rFonts w:ascii="黑体" w:eastAsia="黑体" w:hAnsi="黑体" w:hint="eastAsia"/>
          <w:sz w:val="22"/>
          <w:szCs w:val="22"/>
        </w:rPr>
        <w:t>10、租赁期间</w:t>
      </w:r>
      <w:r w:rsidR="00CA78C0" w:rsidRPr="00A048C5">
        <w:rPr>
          <w:rFonts w:ascii="黑体" w:eastAsia="黑体" w:hAnsi="黑体" w:hint="eastAsia"/>
          <w:sz w:val="22"/>
          <w:szCs w:val="22"/>
        </w:rPr>
        <w:t>，</w:t>
      </w:r>
      <w:r w:rsidRPr="00A048C5">
        <w:rPr>
          <w:rFonts w:ascii="黑体" w:eastAsia="黑体" w:hAnsi="黑体" w:hint="eastAsia"/>
          <w:sz w:val="22"/>
          <w:szCs w:val="22"/>
        </w:rPr>
        <w:t>乙方要做好社会治安及综合治理工作,及时化解矛盾和消除不安定因素,一旦发生突发事件应妥善处理,并及时上报</w:t>
      </w:r>
      <w:r w:rsidR="001D06E0">
        <w:rPr>
          <w:rFonts w:ascii="黑体" w:eastAsia="黑体" w:hAnsi="黑体" w:hint="eastAsia"/>
          <w:sz w:val="22"/>
          <w:szCs w:val="22"/>
        </w:rPr>
        <w:t>甲方及</w:t>
      </w:r>
      <w:r w:rsidRPr="00A048C5">
        <w:rPr>
          <w:rFonts w:ascii="黑体" w:eastAsia="黑体" w:hAnsi="黑体" w:hint="eastAsia"/>
          <w:sz w:val="22"/>
          <w:szCs w:val="22"/>
        </w:rPr>
        <w:t>辖区派出所。做好消防安全工作,杜绝火灾事故及其它安全事故的发生。</w:t>
      </w:r>
    </w:p>
    <w:p w:rsidR="00DE216F" w:rsidRPr="00A048C5" w:rsidRDefault="00DE216F" w:rsidP="00A677D7">
      <w:pPr>
        <w:pStyle w:val="3"/>
        <w:spacing w:line="384" w:lineRule="auto"/>
        <w:ind w:firstLineChars="0" w:firstLine="420"/>
        <w:rPr>
          <w:rFonts w:ascii="黑体" w:eastAsia="黑体" w:hAnsi="黑体"/>
          <w:sz w:val="22"/>
          <w:szCs w:val="22"/>
        </w:rPr>
      </w:pPr>
      <w:r w:rsidRPr="00A048C5">
        <w:rPr>
          <w:rFonts w:ascii="黑体" w:eastAsia="黑体" w:hAnsi="黑体" w:hint="eastAsia"/>
          <w:sz w:val="22"/>
          <w:szCs w:val="22"/>
        </w:rPr>
        <w:t xml:space="preserve"> 11、在租赁期限内，如乙方欠付甲方和/或第三方任何租金、物业服务费、其他费用、税费或滞纳金，或者乙方未能遵守本合同以及其他由甲方和/或物业服务公司不时制订/或修改的与公共区域、公共设施使用有关的规定，导致甲方和/或物业服务公司因乙方的过错遭受损失，除可根据本合同规定解除本合同外，甲方有权不通知乙方就可立即从保证金中扣除等同于欠款或等同于甲方和/或物业服务公司遭致损失的赔偿之钱款，以满足上述支付或乙方的其他责任。乙方应在甲方发出书面通知的5日内将保证金因上述扣除而减少的部分补足。如果乙方不能在上述期间内补足保证金减少的部分，甲方有权立即解除本合同且不承担任何违约责任，乙方应赔偿甲方因此所遭受的一切损失。</w:t>
      </w:r>
    </w:p>
    <w:p w:rsidR="00DE216F" w:rsidRPr="00A048C5" w:rsidRDefault="00DE216F" w:rsidP="00A677D7">
      <w:pPr>
        <w:pStyle w:val="3"/>
        <w:spacing w:line="384" w:lineRule="auto"/>
        <w:ind w:firstLineChars="0" w:firstLine="420"/>
        <w:rPr>
          <w:rFonts w:ascii="黑体" w:eastAsia="黑体" w:hAnsi="黑体"/>
          <w:sz w:val="22"/>
          <w:szCs w:val="22"/>
        </w:rPr>
      </w:pPr>
      <w:r w:rsidRPr="00A048C5">
        <w:rPr>
          <w:rFonts w:ascii="黑体" w:eastAsia="黑体" w:hAnsi="黑体" w:hint="eastAsia"/>
          <w:sz w:val="22"/>
          <w:szCs w:val="22"/>
        </w:rPr>
        <w:t>12、乙方必须办齐所有环保类别相关证照包括但不仅限于环保部门核发的证照，如遇相关执法部门查处，乙方自行承担所有责任，甲方概不负责。</w:t>
      </w:r>
    </w:p>
    <w:p w:rsidR="00DE216F" w:rsidRPr="00A048C5" w:rsidRDefault="00DE216F" w:rsidP="00A677D7">
      <w:pPr>
        <w:spacing w:line="384" w:lineRule="auto"/>
        <w:ind w:firstLineChars="200" w:firstLine="442"/>
        <w:rPr>
          <w:rFonts w:ascii="黑体" w:eastAsia="黑体" w:hAnsi="黑体"/>
          <w:b/>
          <w:bCs/>
          <w:sz w:val="22"/>
          <w:szCs w:val="22"/>
        </w:rPr>
      </w:pPr>
      <w:r w:rsidRPr="00A048C5">
        <w:rPr>
          <w:rFonts w:ascii="黑体" w:eastAsia="黑体" w:hAnsi="黑体" w:hint="eastAsia"/>
          <w:b/>
          <w:bCs/>
          <w:sz w:val="22"/>
          <w:szCs w:val="22"/>
        </w:rPr>
        <w:t>第六条 房屋的装修</w:t>
      </w:r>
    </w:p>
    <w:p w:rsidR="00DE216F" w:rsidRPr="00A048C5" w:rsidRDefault="00DE216F" w:rsidP="00A677D7">
      <w:pPr>
        <w:pStyle w:val="a3"/>
        <w:spacing w:line="384" w:lineRule="auto"/>
        <w:ind w:firstLineChars="200" w:firstLine="440"/>
        <w:rPr>
          <w:rFonts w:ascii="黑体" w:eastAsia="黑体" w:hAnsi="黑体"/>
          <w:b/>
          <w:bCs/>
          <w:sz w:val="22"/>
          <w:szCs w:val="22"/>
        </w:rPr>
      </w:pPr>
      <w:r w:rsidRPr="00A048C5">
        <w:rPr>
          <w:rFonts w:ascii="黑体" w:eastAsia="黑体" w:hAnsi="黑体" w:hint="eastAsia"/>
          <w:sz w:val="22"/>
          <w:szCs w:val="22"/>
        </w:rPr>
        <w:lastRenderedPageBreak/>
        <w:t>乙方如需对该物业进行装修或增扩设备时，应事先征得甲方的书面同意，并按规定向有关部门办理申报手续后方可进行。</w:t>
      </w:r>
    </w:p>
    <w:p w:rsidR="00DE216F" w:rsidRPr="00A048C5" w:rsidRDefault="00DE216F" w:rsidP="00A677D7">
      <w:pPr>
        <w:spacing w:line="384" w:lineRule="auto"/>
        <w:ind w:firstLineChars="200" w:firstLine="442"/>
        <w:rPr>
          <w:rFonts w:ascii="黑体" w:eastAsia="黑体" w:hAnsi="黑体"/>
          <w:b/>
          <w:bCs/>
          <w:sz w:val="22"/>
          <w:szCs w:val="22"/>
        </w:rPr>
      </w:pPr>
      <w:r w:rsidRPr="00A048C5">
        <w:rPr>
          <w:rFonts w:ascii="黑体" w:eastAsia="黑体" w:hAnsi="黑体" w:hint="eastAsia"/>
          <w:b/>
          <w:bCs/>
          <w:sz w:val="22"/>
          <w:szCs w:val="22"/>
        </w:rPr>
        <w:t>第七条 租赁期内房屋产权处理</w:t>
      </w:r>
    </w:p>
    <w:p w:rsidR="00DE216F" w:rsidRPr="00A048C5" w:rsidRDefault="00DE216F" w:rsidP="00A677D7">
      <w:pPr>
        <w:pStyle w:val="a3"/>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在租赁期内，甲方有权将该物业出售或主张其他正当权利。</w:t>
      </w:r>
      <w:r w:rsidR="00771AB5">
        <w:rPr>
          <w:rFonts w:ascii="黑体" w:eastAsia="黑体" w:hAnsi="黑体" w:hint="eastAsia"/>
          <w:sz w:val="22"/>
          <w:szCs w:val="22"/>
        </w:rPr>
        <w:t>如</w:t>
      </w:r>
      <w:r w:rsidRPr="00A048C5">
        <w:rPr>
          <w:rFonts w:ascii="黑体" w:eastAsia="黑体" w:hAnsi="黑体" w:hint="eastAsia"/>
          <w:sz w:val="22"/>
          <w:szCs w:val="22"/>
        </w:rPr>
        <w:t>甲方出售该物业</w:t>
      </w:r>
      <w:r w:rsidR="00771AB5">
        <w:rPr>
          <w:rFonts w:ascii="黑体" w:eastAsia="黑体" w:hAnsi="黑体" w:hint="eastAsia"/>
          <w:sz w:val="22"/>
          <w:szCs w:val="22"/>
        </w:rPr>
        <w:t>的</w:t>
      </w:r>
      <w:r w:rsidRPr="00A048C5">
        <w:rPr>
          <w:rFonts w:ascii="黑体" w:eastAsia="黑体" w:hAnsi="黑体" w:hint="eastAsia"/>
          <w:sz w:val="22"/>
          <w:szCs w:val="22"/>
        </w:rPr>
        <w:t>，应提前</w:t>
      </w:r>
      <w:r w:rsidRPr="00A048C5">
        <w:rPr>
          <w:rFonts w:ascii="黑体" w:eastAsia="黑体" w:hAnsi="黑体"/>
          <w:sz w:val="22"/>
          <w:szCs w:val="22"/>
        </w:rPr>
        <w:t>7</w:t>
      </w:r>
      <w:r w:rsidRPr="00A048C5">
        <w:rPr>
          <w:rFonts w:ascii="黑体" w:eastAsia="黑体" w:hAnsi="黑体" w:hint="eastAsia"/>
          <w:sz w:val="22"/>
          <w:szCs w:val="22"/>
        </w:rPr>
        <w:t>日通知乙方，乙方在同等条件下享有优先购买的权利，乙方在收到通知</w:t>
      </w:r>
      <w:r w:rsidRPr="00A048C5">
        <w:rPr>
          <w:rFonts w:ascii="黑体" w:eastAsia="黑体" w:hAnsi="黑体"/>
          <w:sz w:val="22"/>
          <w:szCs w:val="22"/>
        </w:rPr>
        <w:t>7</w:t>
      </w:r>
      <w:r w:rsidRPr="00A048C5">
        <w:rPr>
          <w:rFonts w:ascii="黑体" w:eastAsia="黑体" w:hAnsi="黑体" w:hint="eastAsia"/>
          <w:sz w:val="22"/>
          <w:szCs w:val="22"/>
        </w:rPr>
        <w:t>日内不予书面答复，则视作自动放弃。若甲方将该物业出售给第三方，甲方在本合同项下的权利与义务由第三方执行。</w:t>
      </w:r>
    </w:p>
    <w:p w:rsidR="00DE216F" w:rsidRPr="00A048C5" w:rsidRDefault="00DE216F" w:rsidP="00A677D7">
      <w:pPr>
        <w:spacing w:line="384" w:lineRule="auto"/>
        <w:ind w:firstLineChars="200" w:firstLine="442"/>
        <w:rPr>
          <w:rFonts w:ascii="黑体" w:eastAsia="黑体" w:hAnsi="黑体"/>
          <w:b/>
          <w:bCs/>
          <w:sz w:val="22"/>
          <w:szCs w:val="22"/>
        </w:rPr>
      </w:pPr>
      <w:r w:rsidRPr="00A048C5">
        <w:rPr>
          <w:rFonts w:ascii="黑体" w:eastAsia="黑体" w:hAnsi="黑体" w:hint="eastAsia"/>
          <w:b/>
          <w:bCs/>
          <w:sz w:val="22"/>
          <w:szCs w:val="22"/>
        </w:rPr>
        <w:t>第八条 合同期满后的处理</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1、本合同</w:t>
      </w:r>
      <w:r w:rsidRPr="00A048C5">
        <w:rPr>
          <w:rFonts w:ascii="黑体" w:eastAsia="黑体" w:hAnsi="黑体" w:hint="eastAsia"/>
          <w:color w:val="000000"/>
          <w:sz w:val="22"/>
          <w:szCs w:val="22"/>
        </w:rPr>
        <w:t>租赁期满或本合同提前终止的,乙方须于本合同履行期限届满前1日将房屋交还甲方(以</w:t>
      </w:r>
      <w:r w:rsidR="00CA78C0" w:rsidRPr="00A048C5">
        <w:rPr>
          <w:rFonts w:ascii="黑体" w:eastAsia="黑体" w:hAnsi="黑体" w:hint="eastAsia"/>
          <w:color w:val="000000"/>
          <w:sz w:val="22"/>
          <w:szCs w:val="22"/>
        </w:rPr>
        <w:t>腾空房屋、</w:t>
      </w:r>
      <w:r w:rsidRPr="00A048C5">
        <w:rPr>
          <w:rFonts w:ascii="黑体" w:eastAsia="黑体" w:hAnsi="黑体" w:hint="eastAsia"/>
          <w:color w:val="000000"/>
          <w:sz w:val="22"/>
          <w:szCs w:val="22"/>
        </w:rPr>
        <w:t>办完交接手续归还钥匙并将</w:t>
      </w:r>
      <w:r w:rsidRPr="00A048C5">
        <w:rPr>
          <w:rFonts w:ascii="黑体" w:eastAsia="黑体" w:hAnsi="黑体" w:hint="eastAsia"/>
          <w:sz w:val="22"/>
          <w:szCs w:val="22"/>
        </w:rPr>
        <w:t>以该房屋注册的工商营业执照等办理完成迁出或注销手续，并经甲方验收合格</w:t>
      </w:r>
      <w:r w:rsidRPr="00A048C5">
        <w:rPr>
          <w:rFonts w:ascii="黑体" w:eastAsia="黑体" w:hAnsi="黑体" w:hint="eastAsia"/>
          <w:color w:val="000000"/>
          <w:sz w:val="22"/>
          <w:szCs w:val="22"/>
        </w:rPr>
        <w:t>为准)，并</w:t>
      </w:r>
      <w:r w:rsidRPr="00A048C5">
        <w:rPr>
          <w:rFonts w:ascii="黑体" w:eastAsia="黑体" w:hAnsi="黑体" w:hint="eastAsia"/>
          <w:sz w:val="22"/>
          <w:szCs w:val="22"/>
        </w:rPr>
        <w:t>于租赁期满5日内结清水、电费及其它相关费用</w:t>
      </w:r>
      <w:r w:rsidRPr="00A048C5">
        <w:rPr>
          <w:rFonts w:ascii="黑体" w:eastAsia="黑体" w:hAnsi="黑体" w:hint="eastAsia"/>
          <w:color w:val="000000"/>
          <w:sz w:val="22"/>
          <w:szCs w:val="22"/>
        </w:rPr>
        <w:t>。乙方若需续租,应在租赁期满前1个月书面通知甲方协商有关续租事宜，在同等条件</w:t>
      </w:r>
      <w:r w:rsidR="00091D8B" w:rsidRPr="00A048C5">
        <w:rPr>
          <w:rFonts w:ascii="黑体" w:eastAsia="黑体" w:hAnsi="黑体" w:hint="eastAsia"/>
          <w:color w:val="000000"/>
          <w:sz w:val="22"/>
          <w:szCs w:val="22"/>
        </w:rPr>
        <w:t>且</w:t>
      </w:r>
      <w:r w:rsidRPr="00A048C5">
        <w:rPr>
          <w:rFonts w:ascii="黑体" w:eastAsia="黑体" w:hAnsi="黑体" w:hint="eastAsia"/>
          <w:color w:val="000000"/>
          <w:sz w:val="22"/>
          <w:szCs w:val="22"/>
        </w:rPr>
        <w:t>乙方</w:t>
      </w:r>
      <w:r w:rsidR="00091D8B" w:rsidRPr="00A048C5">
        <w:rPr>
          <w:rFonts w:ascii="黑体" w:eastAsia="黑体" w:hAnsi="黑体" w:hint="eastAsia"/>
          <w:color w:val="000000"/>
          <w:sz w:val="22"/>
          <w:szCs w:val="22"/>
        </w:rPr>
        <w:t>在此租赁内没有违法</w:t>
      </w:r>
      <w:r w:rsidR="00CA78C0" w:rsidRPr="00A048C5">
        <w:rPr>
          <w:rFonts w:ascii="黑体" w:eastAsia="黑体" w:hAnsi="黑体" w:hint="eastAsia"/>
          <w:color w:val="000000"/>
          <w:sz w:val="22"/>
          <w:szCs w:val="22"/>
        </w:rPr>
        <w:t>或违约</w:t>
      </w:r>
      <w:r w:rsidR="00091D8B" w:rsidRPr="00A048C5">
        <w:rPr>
          <w:rFonts w:ascii="黑体" w:eastAsia="黑体" w:hAnsi="黑体" w:hint="eastAsia"/>
          <w:color w:val="000000"/>
          <w:sz w:val="22"/>
          <w:szCs w:val="22"/>
        </w:rPr>
        <w:t>行为的，乙方可</w:t>
      </w:r>
      <w:r w:rsidRPr="00A048C5">
        <w:rPr>
          <w:rFonts w:ascii="黑体" w:eastAsia="黑体" w:hAnsi="黑体" w:hint="eastAsia"/>
          <w:color w:val="000000"/>
          <w:sz w:val="22"/>
          <w:szCs w:val="22"/>
        </w:rPr>
        <w:t>具有优先</w:t>
      </w:r>
      <w:r w:rsidR="00091D8B" w:rsidRPr="00A048C5">
        <w:rPr>
          <w:rFonts w:ascii="黑体" w:eastAsia="黑体" w:hAnsi="黑体" w:hint="eastAsia"/>
          <w:color w:val="000000"/>
          <w:sz w:val="22"/>
          <w:szCs w:val="22"/>
        </w:rPr>
        <w:t>承租</w:t>
      </w:r>
      <w:r w:rsidRPr="00A048C5">
        <w:rPr>
          <w:rFonts w:ascii="黑体" w:eastAsia="黑体" w:hAnsi="黑体" w:hint="eastAsia"/>
          <w:color w:val="000000"/>
          <w:sz w:val="22"/>
          <w:szCs w:val="22"/>
        </w:rPr>
        <w:t>权。</w:t>
      </w:r>
    </w:p>
    <w:p w:rsidR="00DE216F" w:rsidRPr="00A048C5" w:rsidRDefault="00DE216F" w:rsidP="00A677D7">
      <w:pPr>
        <w:pStyle w:val="3"/>
        <w:spacing w:line="384" w:lineRule="auto"/>
        <w:ind w:firstLine="440"/>
        <w:rPr>
          <w:rFonts w:ascii="黑体" w:eastAsia="黑体" w:hAnsi="黑体"/>
          <w:sz w:val="22"/>
          <w:szCs w:val="22"/>
        </w:rPr>
      </w:pPr>
      <w:r w:rsidRPr="00A048C5">
        <w:rPr>
          <w:rFonts w:ascii="黑体" w:eastAsia="黑体" w:hAnsi="黑体" w:hint="eastAsia"/>
          <w:sz w:val="22"/>
          <w:szCs w:val="22"/>
        </w:rPr>
        <w:t>2、租赁期满</w:t>
      </w:r>
      <w:r w:rsidR="00091D8B" w:rsidRPr="00A048C5">
        <w:rPr>
          <w:rFonts w:ascii="黑体" w:eastAsia="黑体" w:hAnsi="黑体" w:hint="eastAsia"/>
          <w:sz w:val="22"/>
          <w:szCs w:val="22"/>
        </w:rPr>
        <w:t>或提前终止的，</w:t>
      </w:r>
      <w:r w:rsidRPr="00A048C5">
        <w:rPr>
          <w:rFonts w:ascii="黑体" w:eastAsia="黑体" w:hAnsi="黑体" w:hint="eastAsia"/>
          <w:sz w:val="22"/>
          <w:szCs w:val="22"/>
        </w:rPr>
        <w:t>乙方</w:t>
      </w:r>
      <w:r w:rsidR="00091D8B" w:rsidRPr="00A048C5">
        <w:rPr>
          <w:rFonts w:ascii="黑体" w:eastAsia="黑体" w:hAnsi="黑体" w:hint="eastAsia"/>
          <w:sz w:val="22"/>
          <w:szCs w:val="22"/>
        </w:rPr>
        <w:t>仍</w:t>
      </w:r>
      <w:r w:rsidRPr="00A048C5">
        <w:rPr>
          <w:rFonts w:ascii="黑体" w:eastAsia="黑体" w:hAnsi="黑体" w:hint="eastAsia"/>
          <w:sz w:val="22"/>
          <w:szCs w:val="22"/>
        </w:rPr>
        <w:t>占用或使用该物业或未按约定完成交还的，</w:t>
      </w:r>
      <w:r w:rsidR="00091D8B" w:rsidRPr="00A048C5">
        <w:rPr>
          <w:rFonts w:ascii="黑体" w:eastAsia="黑体" w:hAnsi="黑体" w:hint="eastAsia"/>
          <w:sz w:val="22"/>
          <w:szCs w:val="22"/>
        </w:rPr>
        <w:t>每逾期一日，需按同期日租金的双倍向甲方支付占有使用费，且甲方有权采取法律措施依法腾退</w:t>
      </w:r>
      <w:r w:rsidRPr="00A048C5">
        <w:rPr>
          <w:rFonts w:ascii="黑体" w:eastAsia="黑体" w:hAnsi="黑体" w:hint="eastAsia"/>
          <w:sz w:val="22"/>
          <w:szCs w:val="22"/>
        </w:rPr>
        <w:t>。</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3、合同期满（或提前终止），乙方添置的动产由乙方自行</w:t>
      </w:r>
      <w:r w:rsidR="00CA78C0" w:rsidRPr="00A048C5">
        <w:rPr>
          <w:rFonts w:ascii="黑体" w:eastAsia="黑体" w:hAnsi="黑体" w:hint="eastAsia"/>
          <w:sz w:val="22"/>
          <w:szCs w:val="22"/>
        </w:rPr>
        <w:t>搬离</w:t>
      </w:r>
      <w:r w:rsidRPr="00A048C5">
        <w:rPr>
          <w:rFonts w:ascii="黑体" w:eastAsia="黑体" w:hAnsi="黑体" w:hint="eastAsia"/>
          <w:sz w:val="22"/>
          <w:szCs w:val="22"/>
        </w:rPr>
        <w:t>，其他入墙、地装修物品不得计值，随承租房屋无偿移交甲方</w:t>
      </w:r>
      <w:r w:rsidR="00CA78C0" w:rsidRPr="00A048C5">
        <w:rPr>
          <w:rFonts w:ascii="黑体" w:eastAsia="黑体" w:hAnsi="黑体" w:hint="eastAsia"/>
          <w:sz w:val="22"/>
          <w:szCs w:val="22"/>
        </w:rPr>
        <w:t>。</w:t>
      </w:r>
      <w:r w:rsidRPr="00A048C5">
        <w:rPr>
          <w:rFonts w:ascii="黑体" w:eastAsia="黑体" w:hAnsi="黑体" w:hint="eastAsia"/>
          <w:sz w:val="22"/>
          <w:szCs w:val="22"/>
        </w:rPr>
        <w:t>租赁期满3日后</w:t>
      </w:r>
      <w:r w:rsidR="00CA78C0" w:rsidRPr="00A048C5">
        <w:rPr>
          <w:rFonts w:ascii="黑体" w:eastAsia="黑体" w:hAnsi="黑体" w:hint="eastAsia"/>
          <w:sz w:val="22"/>
          <w:szCs w:val="22"/>
        </w:rPr>
        <w:t>，乙方未处理的，</w:t>
      </w:r>
      <w:r w:rsidR="005C5F17" w:rsidRPr="00A048C5">
        <w:rPr>
          <w:rFonts w:ascii="黑体" w:eastAsia="黑体" w:hAnsi="黑体" w:hint="eastAsia"/>
          <w:sz w:val="22"/>
          <w:szCs w:val="22"/>
        </w:rPr>
        <w:t>甲方有权进行处理（包括但不限于</w:t>
      </w:r>
      <w:r w:rsidR="008E6F8B" w:rsidRPr="00A048C5">
        <w:rPr>
          <w:rFonts w:ascii="黑体" w:eastAsia="黑体" w:hAnsi="黑体" w:hint="eastAsia"/>
          <w:sz w:val="22"/>
          <w:szCs w:val="22"/>
        </w:rPr>
        <w:t>搬离、丢弃、变卖等），如因此造成甲方损失的，乙方应当赔偿</w:t>
      </w:r>
      <w:r w:rsidRPr="00A048C5">
        <w:rPr>
          <w:rFonts w:ascii="黑体" w:eastAsia="黑体" w:hAnsi="黑体" w:hint="eastAsia"/>
          <w:sz w:val="22"/>
          <w:szCs w:val="22"/>
        </w:rPr>
        <w:t>。</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4、乙方应将该物业完好地归还甲方，对装修时进行的墙体拆除</w:t>
      </w:r>
      <w:r w:rsidR="00F2116B" w:rsidRPr="00A048C5">
        <w:rPr>
          <w:rFonts w:ascii="黑体" w:eastAsia="黑体" w:hAnsi="黑体" w:hint="eastAsia"/>
          <w:sz w:val="22"/>
          <w:szCs w:val="22"/>
        </w:rPr>
        <w:t>等</w:t>
      </w:r>
      <w:r w:rsidRPr="00A048C5">
        <w:rPr>
          <w:rFonts w:ascii="黑体" w:eastAsia="黑体" w:hAnsi="黑体" w:hint="eastAsia"/>
          <w:sz w:val="22"/>
          <w:szCs w:val="22"/>
        </w:rPr>
        <w:t>需恢复原状</w:t>
      </w:r>
      <w:r w:rsidR="00F2116B" w:rsidRPr="00A048C5">
        <w:rPr>
          <w:rFonts w:ascii="黑体" w:eastAsia="黑体" w:hAnsi="黑体" w:hint="eastAsia"/>
          <w:sz w:val="22"/>
          <w:szCs w:val="22"/>
        </w:rPr>
        <w:t>；</w:t>
      </w:r>
      <w:r w:rsidRPr="00A048C5">
        <w:rPr>
          <w:rFonts w:ascii="黑体" w:eastAsia="黑体" w:hAnsi="黑体" w:hint="eastAsia"/>
          <w:sz w:val="22"/>
          <w:szCs w:val="22"/>
        </w:rPr>
        <w:t>如有损坏，甲方有权要求乙方修复，或由乙方承担修复所有费用。</w:t>
      </w:r>
    </w:p>
    <w:p w:rsidR="00DE216F" w:rsidRPr="00A048C5" w:rsidRDefault="00DE216F" w:rsidP="00A677D7">
      <w:pPr>
        <w:spacing w:line="384" w:lineRule="auto"/>
        <w:ind w:firstLineChars="200" w:firstLine="442"/>
        <w:rPr>
          <w:rFonts w:ascii="黑体" w:eastAsia="黑体" w:hAnsi="黑体"/>
          <w:b/>
          <w:bCs/>
          <w:sz w:val="22"/>
          <w:szCs w:val="22"/>
        </w:rPr>
      </w:pPr>
      <w:r w:rsidRPr="00A048C5">
        <w:rPr>
          <w:rFonts w:ascii="黑体" w:eastAsia="黑体" w:hAnsi="黑体" w:hint="eastAsia"/>
          <w:b/>
          <w:bCs/>
          <w:sz w:val="22"/>
          <w:szCs w:val="22"/>
        </w:rPr>
        <w:t>第九条 不可抗力</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在租赁期内，因不可抗力导致合同不能履行，受不可抗力影响方可于该事由发生后十日内通知对方，</w:t>
      </w:r>
      <w:r w:rsidR="00F2116B" w:rsidRPr="00A048C5">
        <w:rPr>
          <w:rFonts w:ascii="黑体" w:eastAsia="黑体" w:hAnsi="黑体" w:hint="eastAsia"/>
          <w:sz w:val="22"/>
          <w:szCs w:val="22"/>
        </w:rPr>
        <w:t>双方</w:t>
      </w:r>
      <w:r w:rsidR="00F317F8" w:rsidRPr="00A048C5">
        <w:rPr>
          <w:rFonts w:ascii="黑体" w:eastAsia="黑体" w:hAnsi="黑体" w:hint="eastAsia"/>
          <w:sz w:val="22"/>
          <w:szCs w:val="22"/>
        </w:rPr>
        <w:t>可</w:t>
      </w:r>
      <w:r w:rsidR="00F2116B" w:rsidRPr="00A048C5">
        <w:rPr>
          <w:rFonts w:ascii="黑体" w:eastAsia="黑体" w:hAnsi="黑体" w:hint="eastAsia"/>
          <w:sz w:val="22"/>
          <w:szCs w:val="22"/>
        </w:rPr>
        <w:t>协商终止</w:t>
      </w:r>
      <w:r w:rsidR="00F317F8" w:rsidRPr="00A048C5">
        <w:rPr>
          <w:rFonts w:ascii="黑体" w:eastAsia="黑体" w:hAnsi="黑体" w:hint="eastAsia"/>
          <w:sz w:val="22"/>
          <w:szCs w:val="22"/>
        </w:rPr>
        <w:t>合同</w:t>
      </w:r>
      <w:r w:rsidRPr="00A048C5">
        <w:rPr>
          <w:rFonts w:ascii="黑体" w:eastAsia="黑体" w:hAnsi="黑体" w:hint="eastAsia"/>
          <w:sz w:val="22"/>
          <w:szCs w:val="22"/>
        </w:rPr>
        <w:t>，互不承担</w:t>
      </w:r>
      <w:r w:rsidR="00726203" w:rsidRPr="00A048C5">
        <w:rPr>
          <w:rFonts w:ascii="黑体" w:eastAsia="黑体" w:hAnsi="黑体" w:hint="eastAsia"/>
          <w:sz w:val="22"/>
          <w:szCs w:val="22"/>
        </w:rPr>
        <w:t>因此导致的</w:t>
      </w:r>
      <w:r w:rsidRPr="00A048C5">
        <w:rPr>
          <w:rFonts w:ascii="黑体" w:eastAsia="黑体" w:hAnsi="黑体" w:hint="eastAsia"/>
          <w:sz w:val="22"/>
          <w:szCs w:val="22"/>
        </w:rPr>
        <w:t>责任。</w:t>
      </w:r>
    </w:p>
    <w:p w:rsidR="00DE216F" w:rsidRPr="00A048C5" w:rsidRDefault="00DE216F" w:rsidP="00A677D7">
      <w:pPr>
        <w:spacing w:line="384" w:lineRule="auto"/>
        <w:rPr>
          <w:rFonts w:ascii="黑体" w:eastAsia="黑体" w:hAnsi="黑体"/>
          <w:b/>
          <w:bCs/>
          <w:sz w:val="22"/>
          <w:szCs w:val="22"/>
        </w:rPr>
      </w:pPr>
      <w:r w:rsidRPr="00A048C5">
        <w:rPr>
          <w:rFonts w:ascii="黑体" w:eastAsia="黑体" w:hAnsi="黑体" w:hint="eastAsia"/>
          <w:b/>
          <w:bCs/>
          <w:sz w:val="22"/>
          <w:szCs w:val="22"/>
        </w:rPr>
        <w:t>第十条违约责任</w:t>
      </w:r>
    </w:p>
    <w:p w:rsidR="00DE216F" w:rsidRPr="00A048C5" w:rsidRDefault="00945B85"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1</w:t>
      </w:r>
      <w:r w:rsidR="00DE216F" w:rsidRPr="00A048C5">
        <w:rPr>
          <w:rFonts w:ascii="黑体" w:eastAsia="黑体" w:hAnsi="黑体" w:hint="eastAsia"/>
          <w:sz w:val="22"/>
          <w:szCs w:val="22"/>
        </w:rPr>
        <w:t>、甲方</w:t>
      </w:r>
      <w:r w:rsidR="00032FAC" w:rsidRPr="00A048C5">
        <w:rPr>
          <w:rFonts w:ascii="黑体" w:eastAsia="黑体" w:hAnsi="黑体" w:hint="eastAsia"/>
          <w:sz w:val="22"/>
          <w:szCs w:val="22"/>
        </w:rPr>
        <w:t>无故</w:t>
      </w:r>
      <w:r w:rsidR="00DE216F" w:rsidRPr="00A048C5">
        <w:rPr>
          <w:rFonts w:ascii="黑体" w:eastAsia="黑体" w:hAnsi="黑体" w:hint="eastAsia"/>
          <w:sz w:val="22"/>
          <w:szCs w:val="22"/>
        </w:rPr>
        <w:t>逾期向乙方交付该物业，每延期1日，由甲方按逾期日租金的一倍向乙方支付逾期违约金，如逾期15天以上，乙方还有权解除合同。</w:t>
      </w:r>
    </w:p>
    <w:p w:rsidR="00DE216F" w:rsidRPr="00A048C5" w:rsidRDefault="00945B85" w:rsidP="00A677D7">
      <w:pPr>
        <w:spacing w:line="384" w:lineRule="auto"/>
        <w:ind w:firstLineChars="200" w:firstLine="440"/>
        <w:rPr>
          <w:rFonts w:ascii="黑体" w:eastAsia="黑体" w:hAnsi="黑体"/>
          <w:color w:val="000000"/>
          <w:sz w:val="22"/>
          <w:szCs w:val="22"/>
        </w:rPr>
      </w:pPr>
      <w:r w:rsidRPr="00A048C5">
        <w:rPr>
          <w:rFonts w:ascii="黑体" w:eastAsia="黑体" w:hAnsi="黑体" w:hint="eastAsia"/>
          <w:sz w:val="22"/>
          <w:szCs w:val="22"/>
        </w:rPr>
        <w:lastRenderedPageBreak/>
        <w:t>2</w:t>
      </w:r>
      <w:r w:rsidR="00DE216F" w:rsidRPr="00A048C5">
        <w:rPr>
          <w:rFonts w:ascii="黑体" w:eastAsia="黑体" w:hAnsi="黑体" w:hint="eastAsia"/>
          <w:sz w:val="22"/>
          <w:szCs w:val="22"/>
        </w:rPr>
        <w:t>、乙方未及时支付租金、保证金</w:t>
      </w:r>
      <w:r w:rsidR="00032FAC" w:rsidRPr="00A048C5">
        <w:rPr>
          <w:rFonts w:ascii="黑体" w:eastAsia="黑体" w:hAnsi="黑体" w:hint="eastAsia"/>
          <w:sz w:val="22"/>
          <w:szCs w:val="22"/>
        </w:rPr>
        <w:t>或其他费用</w:t>
      </w:r>
      <w:r w:rsidR="00DE216F" w:rsidRPr="00A048C5">
        <w:rPr>
          <w:rFonts w:ascii="黑体" w:eastAsia="黑体" w:hAnsi="黑体" w:hint="eastAsia"/>
          <w:sz w:val="22"/>
          <w:szCs w:val="22"/>
        </w:rPr>
        <w:t>的， 每延期1日，乙方须按当期应付</w:t>
      </w:r>
      <w:r w:rsidR="00032FAC" w:rsidRPr="00A048C5">
        <w:rPr>
          <w:rFonts w:ascii="黑体" w:eastAsia="黑体" w:hAnsi="黑体" w:hint="eastAsia"/>
          <w:sz w:val="22"/>
          <w:szCs w:val="22"/>
        </w:rPr>
        <w:t>费用的千分之三支付逾期违约金给甲方</w:t>
      </w:r>
      <w:r w:rsidR="00DE216F" w:rsidRPr="00A048C5">
        <w:rPr>
          <w:rFonts w:ascii="黑体" w:eastAsia="黑体" w:hAnsi="黑体" w:hint="eastAsia"/>
          <w:sz w:val="22"/>
          <w:szCs w:val="22"/>
        </w:rPr>
        <w:t>。如乙方拖欠</w:t>
      </w:r>
      <w:r w:rsidR="00032FAC" w:rsidRPr="00A048C5">
        <w:rPr>
          <w:rFonts w:ascii="黑体" w:eastAsia="黑体" w:hAnsi="黑体" w:hint="eastAsia"/>
          <w:sz w:val="22"/>
          <w:szCs w:val="22"/>
        </w:rPr>
        <w:t>款达</w:t>
      </w:r>
      <w:r w:rsidR="00DE216F" w:rsidRPr="00A048C5">
        <w:rPr>
          <w:rFonts w:ascii="黑体" w:eastAsia="黑体" w:hAnsi="黑体" w:hint="eastAsia"/>
          <w:sz w:val="22"/>
          <w:szCs w:val="22"/>
        </w:rPr>
        <w:t>15天以上</w:t>
      </w:r>
      <w:r w:rsidR="00032FAC" w:rsidRPr="00A048C5">
        <w:rPr>
          <w:rFonts w:ascii="黑体" w:eastAsia="黑体" w:hAnsi="黑体" w:hint="eastAsia"/>
          <w:sz w:val="22"/>
          <w:szCs w:val="22"/>
        </w:rPr>
        <w:t>的</w:t>
      </w:r>
      <w:r w:rsidR="00DE216F" w:rsidRPr="00A048C5">
        <w:rPr>
          <w:rFonts w:ascii="黑体" w:eastAsia="黑体" w:hAnsi="黑体" w:hint="eastAsia"/>
          <w:sz w:val="22"/>
          <w:szCs w:val="22"/>
        </w:rPr>
        <w:t>，甲方</w:t>
      </w:r>
      <w:r w:rsidR="00032FAC" w:rsidRPr="00A048C5">
        <w:rPr>
          <w:rFonts w:ascii="黑体" w:eastAsia="黑体" w:hAnsi="黑体" w:hint="eastAsia"/>
          <w:sz w:val="22"/>
          <w:szCs w:val="22"/>
        </w:rPr>
        <w:t>还</w:t>
      </w:r>
      <w:r w:rsidR="00DE216F" w:rsidRPr="00A048C5">
        <w:rPr>
          <w:rFonts w:ascii="黑体" w:eastAsia="黑体" w:hAnsi="黑体" w:hint="eastAsia"/>
          <w:sz w:val="22"/>
          <w:szCs w:val="22"/>
        </w:rPr>
        <w:t>有权解除本合同，</w:t>
      </w:r>
      <w:r w:rsidR="00DE216F" w:rsidRPr="00A048C5">
        <w:rPr>
          <w:rFonts w:ascii="黑体" w:eastAsia="黑体" w:hAnsi="黑体" w:hint="eastAsia"/>
          <w:color w:val="000000"/>
          <w:sz w:val="22"/>
          <w:szCs w:val="22"/>
        </w:rPr>
        <w:t>收回房屋</w:t>
      </w:r>
      <w:r w:rsidR="00032FAC" w:rsidRPr="00A048C5">
        <w:rPr>
          <w:rFonts w:ascii="黑体" w:eastAsia="黑体" w:hAnsi="黑体" w:hint="eastAsia"/>
          <w:color w:val="000000"/>
          <w:sz w:val="22"/>
          <w:szCs w:val="22"/>
        </w:rPr>
        <w:t>并没收保证金</w:t>
      </w:r>
      <w:r w:rsidR="00DE216F" w:rsidRPr="00A048C5">
        <w:rPr>
          <w:rFonts w:ascii="黑体" w:eastAsia="黑体" w:hAnsi="黑体" w:hint="eastAsia"/>
          <w:color w:val="000000"/>
          <w:sz w:val="22"/>
          <w:szCs w:val="22"/>
        </w:rPr>
        <w:t>。同时</w:t>
      </w:r>
      <w:r w:rsidR="00032FAC" w:rsidRPr="00A048C5">
        <w:rPr>
          <w:rFonts w:ascii="黑体" w:eastAsia="黑体" w:hAnsi="黑体" w:hint="eastAsia"/>
          <w:color w:val="000000"/>
          <w:sz w:val="22"/>
          <w:szCs w:val="22"/>
        </w:rPr>
        <w:t>，</w:t>
      </w:r>
      <w:r w:rsidR="00032FAC" w:rsidRPr="00A048C5">
        <w:rPr>
          <w:rFonts w:ascii="黑体" w:eastAsia="黑体" w:hAnsi="黑体" w:hint="eastAsia"/>
          <w:sz w:val="22"/>
          <w:szCs w:val="22"/>
        </w:rPr>
        <w:t>乙方需按约交还房屋，且</w:t>
      </w:r>
      <w:r w:rsidR="00DE216F" w:rsidRPr="00A048C5">
        <w:rPr>
          <w:rFonts w:ascii="黑体" w:eastAsia="黑体" w:hAnsi="黑体" w:hint="eastAsia"/>
          <w:color w:val="000000"/>
          <w:sz w:val="22"/>
          <w:szCs w:val="22"/>
        </w:rPr>
        <w:t>甲方无需对乙方的装潢</w:t>
      </w:r>
      <w:r w:rsidR="004618E5" w:rsidRPr="00A048C5">
        <w:rPr>
          <w:rFonts w:ascii="黑体" w:eastAsia="黑体" w:hAnsi="黑体" w:hint="eastAsia"/>
          <w:color w:val="000000"/>
          <w:sz w:val="22"/>
          <w:szCs w:val="22"/>
        </w:rPr>
        <w:t>等</w:t>
      </w:r>
      <w:r w:rsidR="00DE216F" w:rsidRPr="00A048C5">
        <w:rPr>
          <w:rFonts w:ascii="黑体" w:eastAsia="黑体" w:hAnsi="黑体" w:hint="eastAsia"/>
          <w:color w:val="000000"/>
          <w:sz w:val="22"/>
          <w:szCs w:val="22"/>
        </w:rPr>
        <w:t>作任何补偿。</w:t>
      </w:r>
    </w:p>
    <w:p w:rsidR="00DE216F" w:rsidRPr="00A048C5" w:rsidRDefault="00945B85"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3</w:t>
      </w:r>
      <w:r w:rsidR="00DE216F" w:rsidRPr="00A048C5">
        <w:rPr>
          <w:rFonts w:ascii="黑体" w:eastAsia="黑体" w:hAnsi="黑体" w:hint="eastAsia"/>
          <w:sz w:val="22"/>
          <w:szCs w:val="22"/>
        </w:rPr>
        <w:t>、如因乙方责任给甲方的物业造成损害，乙方须赔偿甲方损失。</w:t>
      </w:r>
    </w:p>
    <w:p w:rsidR="00DE216F" w:rsidRPr="00A048C5" w:rsidRDefault="00945B85" w:rsidP="00A677D7">
      <w:pPr>
        <w:pStyle w:val="a3"/>
        <w:spacing w:line="384" w:lineRule="auto"/>
        <w:ind w:firstLineChars="200" w:firstLine="440"/>
        <w:rPr>
          <w:rFonts w:ascii="黑体" w:eastAsia="黑体" w:hAnsi="黑体"/>
          <w:color w:val="000000"/>
          <w:sz w:val="22"/>
          <w:szCs w:val="22"/>
        </w:rPr>
      </w:pPr>
      <w:r w:rsidRPr="00A048C5">
        <w:rPr>
          <w:rFonts w:ascii="黑体" w:eastAsia="黑体" w:hAnsi="黑体"/>
          <w:sz w:val="22"/>
          <w:szCs w:val="22"/>
        </w:rPr>
        <w:t>4</w:t>
      </w:r>
      <w:r w:rsidR="00DE216F" w:rsidRPr="00A048C5">
        <w:rPr>
          <w:rFonts w:ascii="黑体" w:eastAsia="黑体" w:hAnsi="黑体" w:hint="eastAsia"/>
          <w:sz w:val="22"/>
          <w:szCs w:val="22"/>
        </w:rPr>
        <w:t>、</w:t>
      </w:r>
      <w:r w:rsidR="00032FAC" w:rsidRPr="00A048C5">
        <w:rPr>
          <w:rFonts w:ascii="黑体" w:eastAsia="黑体" w:hAnsi="黑体" w:hint="eastAsia"/>
          <w:color w:val="000000"/>
          <w:sz w:val="22"/>
          <w:szCs w:val="22"/>
        </w:rPr>
        <w:t>租赁期间，乙方有下列</w:t>
      </w:r>
      <w:r w:rsidR="00DE216F" w:rsidRPr="00A048C5">
        <w:rPr>
          <w:rFonts w:ascii="黑体" w:eastAsia="黑体" w:hAnsi="黑体" w:hint="eastAsia"/>
          <w:color w:val="000000"/>
          <w:sz w:val="22"/>
          <w:szCs w:val="22"/>
        </w:rPr>
        <w:t>情况之一时，甲方有权解除合同，收回该出租房屋</w:t>
      </w:r>
      <w:r w:rsidR="00032FAC" w:rsidRPr="00A048C5">
        <w:rPr>
          <w:rFonts w:ascii="黑体" w:eastAsia="黑体" w:hAnsi="黑体" w:hint="eastAsia"/>
          <w:color w:val="000000"/>
          <w:sz w:val="22"/>
          <w:szCs w:val="22"/>
        </w:rPr>
        <w:t>并没收</w:t>
      </w:r>
      <w:r w:rsidR="00DE216F" w:rsidRPr="00A048C5">
        <w:rPr>
          <w:rFonts w:ascii="黑体" w:eastAsia="黑体" w:hAnsi="黑体" w:hint="eastAsia"/>
          <w:color w:val="000000"/>
          <w:sz w:val="22"/>
          <w:szCs w:val="22"/>
        </w:rPr>
        <w:t>保证金，由此造成甲方经济损失，乙方应予以赔偿，赔偿数额为甲方遭受损失的数额；由此造成乙方经济损失的</w:t>
      </w:r>
      <w:r w:rsidR="00202AB7" w:rsidRPr="00A048C5">
        <w:rPr>
          <w:rFonts w:ascii="黑体" w:eastAsia="黑体" w:hAnsi="黑体" w:hint="eastAsia"/>
          <w:color w:val="000000"/>
          <w:sz w:val="22"/>
          <w:szCs w:val="22"/>
        </w:rPr>
        <w:t>，</w:t>
      </w:r>
      <w:r w:rsidR="00DE216F" w:rsidRPr="00A048C5">
        <w:rPr>
          <w:rFonts w:ascii="黑体" w:eastAsia="黑体" w:hAnsi="黑体" w:hint="eastAsia"/>
          <w:color w:val="000000"/>
          <w:sz w:val="22"/>
          <w:szCs w:val="22"/>
        </w:rPr>
        <w:t>乙方自</w:t>
      </w:r>
      <w:r w:rsidR="00462CD3">
        <w:rPr>
          <w:rFonts w:ascii="黑体" w:eastAsia="黑体" w:hAnsi="黑体" w:hint="eastAsia"/>
          <w:color w:val="000000"/>
          <w:sz w:val="22"/>
          <w:szCs w:val="22"/>
        </w:rPr>
        <w:t>行</w:t>
      </w:r>
      <w:r w:rsidR="00DE216F" w:rsidRPr="00A048C5">
        <w:rPr>
          <w:rFonts w:ascii="黑体" w:eastAsia="黑体" w:hAnsi="黑体" w:hint="eastAsia"/>
          <w:color w:val="000000"/>
          <w:sz w:val="22"/>
          <w:szCs w:val="22"/>
        </w:rPr>
        <w:t>承担。</w:t>
      </w:r>
      <w:r w:rsidR="00DE216F" w:rsidRPr="00A048C5">
        <w:rPr>
          <w:rFonts w:ascii="黑体" w:eastAsia="黑体" w:hAnsi="黑体" w:hint="eastAsia"/>
          <w:sz w:val="22"/>
          <w:szCs w:val="22"/>
        </w:rPr>
        <w:t>本合同解除的通知送达乙方时合同即自行解除。</w:t>
      </w:r>
    </w:p>
    <w:p w:rsidR="00DE216F" w:rsidRPr="00A048C5" w:rsidRDefault="00945B85" w:rsidP="00A677D7">
      <w:pPr>
        <w:pStyle w:val="a3"/>
        <w:spacing w:line="384" w:lineRule="auto"/>
        <w:ind w:firstLineChars="150" w:firstLine="330"/>
        <w:rPr>
          <w:rFonts w:ascii="黑体" w:eastAsia="黑体" w:hAnsi="黑体"/>
          <w:color w:val="000000"/>
          <w:sz w:val="22"/>
          <w:szCs w:val="22"/>
        </w:rPr>
      </w:pPr>
      <w:r w:rsidRPr="00A048C5">
        <w:rPr>
          <w:rFonts w:ascii="黑体" w:eastAsia="黑体" w:hAnsi="黑体" w:hint="eastAsia"/>
          <w:color w:val="000000"/>
          <w:sz w:val="22"/>
          <w:szCs w:val="22"/>
        </w:rPr>
        <w:t>（</w:t>
      </w:r>
      <w:r w:rsidR="00DE216F" w:rsidRPr="00A048C5">
        <w:rPr>
          <w:rFonts w:ascii="黑体" w:eastAsia="黑体" w:hAnsi="黑体"/>
          <w:color w:val="000000"/>
          <w:sz w:val="22"/>
          <w:szCs w:val="22"/>
        </w:rPr>
        <w:t>1</w:t>
      </w:r>
      <w:r w:rsidRPr="00A048C5">
        <w:rPr>
          <w:rFonts w:ascii="黑体" w:eastAsia="黑体" w:hAnsi="黑体" w:hint="eastAsia"/>
          <w:color w:val="000000"/>
          <w:sz w:val="22"/>
          <w:szCs w:val="22"/>
        </w:rPr>
        <w:t>）</w:t>
      </w:r>
      <w:r w:rsidR="00DE216F" w:rsidRPr="00A048C5">
        <w:rPr>
          <w:rFonts w:ascii="黑体" w:eastAsia="黑体" w:hAnsi="黑体" w:hint="eastAsia"/>
          <w:color w:val="000000"/>
          <w:sz w:val="22"/>
          <w:szCs w:val="22"/>
        </w:rPr>
        <w:t>擅自改变本合同规定的房屋租赁用途，或利用该房屋进行非法违章活动的。</w:t>
      </w:r>
    </w:p>
    <w:p w:rsidR="00DE216F" w:rsidRPr="00A048C5" w:rsidRDefault="00945B85" w:rsidP="00A677D7">
      <w:pPr>
        <w:pStyle w:val="a3"/>
        <w:spacing w:line="384" w:lineRule="auto"/>
        <w:ind w:firstLineChars="150" w:firstLine="330"/>
        <w:rPr>
          <w:rFonts w:ascii="黑体" w:eastAsia="黑体" w:hAnsi="黑体"/>
          <w:color w:val="000000"/>
          <w:sz w:val="22"/>
          <w:szCs w:val="22"/>
        </w:rPr>
      </w:pPr>
      <w:r w:rsidRPr="00A048C5">
        <w:rPr>
          <w:rFonts w:ascii="黑体" w:eastAsia="黑体" w:hAnsi="黑体" w:hint="eastAsia"/>
          <w:color w:val="000000"/>
          <w:sz w:val="22"/>
          <w:szCs w:val="22"/>
        </w:rPr>
        <w:t>（</w:t>
      </w:r>
      <w:r w:rsidR="00DE216F" w:rsidRPr="00A048C5">
        <w:rPr>
          <w:rFonts w:ascii="黑体" w:eastAsia="黑体" w:hAnsi="黑体"/>
          <w:color w:val="000000"/>
          <w:sz w:val="22"/>
          <w:szCs w:val="22"/>
        </w:rPr>
        <w:t>2</w:t>
      </w:r>
      <w:r w:rsidRPr="00A048C5">
        <w:rPr>
          <w:rFonts w:ascii="黑体" w:eastAsia="黑体" w:hAnsi="黑体" w:hint="eastAsia"/>
          <w:color w:val="000000"/>
          <w:sz w:val="22"/>
          <w:szCs w:val="22"/>
        </w:rPr>
        <w:t>）</w:t>
      </w:r>
      <w:r w:rsidR="00DE216F" w:rsidRPr="00A048C5">
        <w:rPr>
          <w:rFonts w:ascii="黑体" w:eastAsia="黑体" w:hAnsi="黑体" w:hint="eastAsia"/>
          <w:color w:val="000000"/>
          <w:sz w:val="22"/>
          <w:szCs w:val="22"/>
        </w:rPr>
        <w:t>未经甲方书面同意，擅自将房屋转租、转让、转借他人或调换使用的；</w:t>
      </w:r>
    </w:p>
    <w:p w:rsidR="00DE216F" w:rsidRPr="00A048C5" w:rsidRDefault="00945B85" w:rsidP="00A677D7">
      <w:pPr>
        <w:pStyle w:val="a3"/>
        <w:spacing w:line="384" w:lineRule="auto"/>
        <w:ind w:firstLineChars="150" w:firstLine="330"/>
        <w:rPr>
          <w:rFonts w:ascii="黑体" w:eastAsia="黑体" w:hAnsi="黑体"/>
          <w:color w:val="000000"/>
          <w:sz w:val="22"/>
          <w:szCs w:val="22"/>
        </w:rPr>
      </w:pPr>
      <w:r w:rsidRPr="00A048C5">
        <w:rPr>
          <w:rFonts w:ascii="黑体" w:eastAsia="黑体" w:hAnsi="黑体" w:hint="eastAsia"/>
          <w:color w:val="000000"/>
          <w:sz w:val="22"/>
          <w:szCs w:val="22"/>
        </w:rPr>
        <w:t>（</w:t>
      </w:r>
      <w:r w:rsidR="00DE216F" w:rsidRPr="00A048C5">
        <w:rPr>
          <w:rFonts w:ascii="黑体" w:eastAsia="黑体" w:hAnsi="黑体"/>
          <w:color w:val="000000"/>
          <w:sz w:val="22"/>
          <w:szCs w:val="22"/>
        </w:rPr>
        <w:t>3</w:t>
      </w:r>
      <w:r w:rsidRPr="00A048C5">
        <w:rPr>
          <w:rFonts w:ascii="黑体" w:eastAsia="黑体" w:hAnsi="黑体" w:hint="eastAsia"/>
          <w:color w:val="000000"/>
          <w:sz w:val="22"/>
          <w:szCs w:val="22"/>
        </w:rPr>
        <w:t>）</w:t>
      </w:r>
      <w:r w:rsidR="00DE216F" w:rsidRPr="00A048C5">
        <w:rPr>
          <w:rFonts w:ascii="黑体" w:eastAsia="黑体" w:hAnsi="黑体" w:hint="eastAsia"/>
          <w:color w:val="000000"/>
          <w:sz w:val="22"/>
          <w:szCs w:val="22"/>
        </w:rPr>
        <w:t>逾期交纳租金或本合同所述各项费用（含应支付给第三方的费用）</w:t>
      </w:r>
      <w:r w:rsidR="00DE216F" w:rsidRPr="00A048C5">
        <w:rPr>
          <w:rFonts w:ascii="黑体" w:eastAsia="黑体" w:hAnsi="黑体"/>
          <w:color w:val="000000"/>
          <w:sz w:val="22"/>
          <w:szCs w:val="22"/>
        </w:rPr>
        <w:t>15</w:t>
      </w:r>
      <w:r w:rsidR="00DE216F" w:rsidRPr="00A048C5">
        <w:rPr>
          <w:rFonts w:ascii="黑体" w:eastAsia="黑体" w:hAnsi="黑体" w:hint="eastAsia"/>
          <w:color w:val="000000"/>
          <w:sz w:val="22"/>
          <w:szCs w:val="22"/>
        </w:rPr>
        <w:t>天以上的；</w:t>
      </w:r>
    </w:p>
    <w:p w:rsidR="00DE216F" w:rsidRPr="00A048C5" w:rsidRDefault="00945B85" w:rsidP="00A677D7">
      <w:pPr>
        <w:spacing w:line="384" w:lineRule="auto"/>
        <w:ind w:firstLineChars="150" w:firstLine="330"/>
        <w:rPr>
          <w:rFonts w:ascii="黑体" w:eastAsia="黑体" w:hAnsi="黑体"/>
          <w:color w:val="000000"/>
          <w:sz w:val="22"/>
          <w:szCs w:val="22"/>
        </w:rPr>
      </w:pPr>
      <w:r w:rsidRPr="00A048C5">
        <w:rPr>
          <w:rFonts w:ascii="黑体" w:eastAsia="黑体" w:hAnsi="黑体" w:hint="eastAsia"/>
          <w:color w:val="000000"/>
          <w:sz w:val="22"/>
          <w:szCs w:val="22"/>
        </w:rPr>
        <w:t>（</w:t>
      </w:r>
      <w:r w:rsidR="00DE216F" w:rsidRPr="00A048C5">
        <w:rPr>
          <w:rFonts w:ascii="黑体" w:eastAsia="黑体" w:hAnsi="黑体" w:hint="eastAsia"/>
          <w:color w:val="000000"/>
          <w:sz w:val="22"/>
          <w:szCs w:val="22"/>
        </w:rPr>
        <w:t>4</w:t>
      </w:r>
      <w:r w:rsidRPr="00A048C5">
        <w:rPr>
          <w:rFonts w:ascii="黑体" w:eastAsia="黑体" w:hAnsi="黑体" w:hint="eastAsia"/>
          <w:color w:val="000000"/>
          <w:sz w:val="22"/>
          <w:szCs w:val="22"/>
        </w:rPr>
        <w:t>）</w:t>
      </w:r>
      <w:r w:rsidR="00DE216F" w:rsidRPr="00A048C5">
        <w:rPr>
          <w:rFonts w:ascii="黑体" w:eastAsia="黑体" w:hAnsi="黑体" w:hint="eastAsia"/>
          <w:color w:val="000000"/>
          <w:sz w:val="22"/>
          <w:szCs w:val="22"/>
        </w:rPr>
        <w:t>不当使用或故意损坏该房屋，破坏房屋结构及有关设施的；</w:t>
      </w:r>
    </w:p>
    <w:p w:rsidR="00DE216F" w:rsidRPr="00A048C5" w:rsidRDefault="00945B85" w:rsidP="00A677D7">
      <w:pPr>
        <w:spacing w:line="384" w:lineRule="auto"/>
        <w:ind w:firstLineChars="150" w:firstLine="330"/>
        <w:rPr>
          <w:rFonts w:ascii="黑体" w:eastAsia="黑体" w:hAnsi="黑体"/>
          <w:color w:val="000000"/>
          <w:sz w:val="22"/>
          <w:szCs w:val="22"/>
        </w:rPr>
      </w:pPr>
      <w:r w:rsidRPr="00A048C5">
        <w:rPr>
          <w:rFonts w:ascii="黑体" w:eastAsia="黑体" w:hAnsi="黑体" w:hint="eastAsia"/>
          <w:color w:val="000000"/>
          <w:sz w:val="22"/>
          <w:szCs w:val="22"/>
        </w:rPr>
        <w:t>（</w:t>
      </w:r>
      <w:r w:rsidR="00DE216F" w:rsidRPr="00A048C5">
        <w:rPr>
          <w:rFonts w:ascii="黑体" w:eastAsia="黑体" w:hAnsi="黑体" w:hint="eastAsia"/>
          <w:color w:val="000000"/>
          <w:sz w:val="22"/>
          <w:szCs w:val="22"/>
        </w:rPr>
        <w:t>5</w:t>
      </w:r>
      <w:r w:rsidRPr="00A048C5">
        <w:rPr>
          <w:rFonts w:ascii="黑体" w:eastAsia="黑体" w:hAnsi="黑体" w:hint="eastAsia"/>
          <w:color w:val="000000"/>
          <w:sz w:val="22"/>
          <w:szCs w:val="22"/>
        </w:rPr>
        <w:t>）</w:t>
      </w:r>
      <w:r w:rsidR="00DE216F" w:rsidRPr="00A048C5">
        <w:rPr>
          <w:rFonts w:ascii="黑体" w:eastAsia="黑体" w:hAnsi="黑体" w:hint="eastAsia"/>
          <w:color w:val="000000"/>
          <w:sz w:val="22"/>
          <w:szCs w:val="22"/>
        </w:rPr>
        <w:t>违反消防、治安等相关法规，拒不整改的</w:t>
      </w:r>
      <w:r w:rsidR="00202AB7" w:rsidRPr="00A048C5">
        <w:rPr>
          <w:rFonts w:ascii="黑体" w:eastAsia="黑体" w:hAnsi="黑体" w:hint="eastAsia"/>
          <w:color w:val="000000"/>
          <w:sz w:val="22"/>
          <w:szCs w:val="22"/>
        </w:rPr>
        <w:t>；</w:t>
      </w:r>
    </w:p>
    <w:p w:rsidR="00202AB7" w:rsidRPr="00A048C5" w:rsidRDefault="00202AB7" w:rsidP="00A677D7">
      <w:pPr>
        <w:spacing w:line="384" w:lineRule="auto"/>
        <w:ind w:firstLineChars="150" w:firstLine="330"/>
        <w:rPr>
          <w:rFonts w:ascii="黑体" w:eastAsia="黑体" w:hAnsi="黑体"/>
          <w:sz w:val="22"/>
          <w:szCs w:val="22"/>
        </w:rPr>
      </w:pPr>
      <w:r w:rsidRPr="00A048C5">
        <w:rPr>
          <w:rFonts w:ascii="黑体" w:eastAsia="黑体" w:hAnsi="黑体" w:hint="eastAsia"/>
          <w:sz w:val="22"/>
          <w:szCs w:val="22"/>
        </w:rPr>
        <w:t>（6）乙方有其他违约行为的。</w:t>
      </w:r>
    </w:p>
    <w:p w:rsidR="00DE216F" w:rsidRPr="00A048C5" w:rsidRDefault="00945B85"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5</w:t>
      </w:r>
      <w:r w:rsidR="00DE216F" w:rsidRPr="00A048C5">
        <w:rPr>
          <w:rFonts w:ascii="黑体" w:eastAsia="黑体" w:hAnsi="黑体" w:hint="eastAsia"/>
          <w:sz w:val="22"/>
          <w:szCs w:val="22"/>
        </w:rPr>
        <w:t>、</w:t>
      </w:r>
      <w:r w:rsidR="00DE216F" w:rsidRPr="00A048C5">
        <w:rPr>
          <w:rFonts w:ascii="黑体" w:eastAsia="黑体" w:hAnsi="黑体" w:hint="eastAsia"/>
          <w:color w:val="000000"/>
          <w:sz w:val="22"/>
          <w:szCs w:val="22"/>
        </w:rPr>
        <w:t>提前解约事项。本合同签订后，甲、乙双方不得单方面提前解约（甲方依本合同相关条款解除本合同除外）。如违反本合同约定提前解约的，</w:t>
      </w:r>
      <w:r w:rsidR="00DE216F" w:rsidRPr="00A048C5">
        <w:rPr>
          <w:rFonts w:ascii="黑体" w:eastAsia="黑体" w:hAnsi="黑体" w:hint="eastAsia"/>
          <w:sz w:val="22"/>
          <w:szCs w:val="22"/>
        </w:rPr>
        <w:t>应按照当月月租金的两倍向对方支付违约金。</w:t>
      </w:r>
    </w:p>
    <w:p w:rsidR="00DE216F" w:rsidRPr="00A048C5" w:rsidRDefault="00DE216F" w:rsidP="00A677D7">
      <w:pPr>
        <w:spacing w:line="384" w:lineRule="auto"/>
        <w:ind w:firstLineChars="200" w:firstLine="442"/>
        <w:rPr>
          <w:rFonts w:ascii="黑体" w:eastAsia="黑体" w:hAnsi="黑体"/>
          <w:b/>
          <w:bCs/>
          <w:sz w:val="22"/>
          <w:szCs w:val="22"/>
        </w:rPr>
      </w:pPr>
      <w:r w:rsidRPr="00A048C5">
        <w:rPr>
          <w:rFonts w:ascii="黑体" w:eastAsia="黑体" w:hAnsi="黑体" w:hint="eastAsia"/>
          <w:b/>
          <w:bCs/>
          <w:sz w:val="22"/>
          <w:szCs w:val="22"/>
        </w:rPr>
        <w:t>第十一条 争议的解决</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租赁期内，本合同在履行过程中发生争议，双方应通过友好协商解决</w:t>
      </w:r>
      <w:r w:rsidR="00CC43E1" w:rsidRPr="00A048C5">
        <w:rPr>
          <w:rFonts w:ascii="黑体" w:eastAsia="黑体" w:hAnsi="黑体" w:hint="eastAsia"/>
          <w:sz w:val="22"/>
          <w:szCs w:val="22"/>
        </w:rPr>
        <w:t>。</w:t>
      </w:r>
      <w:r w:rsidRPr="00A048C5">
        <w:rPr>
          <w:rFonts w:ascii="黑体" w:eastAsia="黑体" w:hAnsi="黑体" w:hint="eastAsia"/>
          <w:sz w:val="22"/>
          <w:szCs w:val="22"/>
        </w:rPr>
        <w:t>协商不成时，可通过</w:t>
      </w:r>
      <w:r w:rsidR="004D6677">
        <w:rPr>
          <w:rFonts w:ascii="黑体" w:eastAsia="黑体" w:hAnsi="黑体" w:hint="eastAsia"/>
          <w:sz w:val="22"/>
          <w:szCs w:val="22"/>
        </w:rPr>
        <w:t>房屋</w:t>
      </w:r>
      <w:r w:rsidRPr="00A048C5">
        <w:rPr>
          <w:rFonts w:ascii="黑体" w:eastAsia="黑体" w:hAnsi="黑体" w:hint="eastAsia"/>
          <w:sz w:val="22"/>
          <w:szCs w:val="22"/>
        </w:rPr>
        <w:t>所在地法院解决。</w:t>
      </w:r>
    </w:p>
    <w:p w:rsidR="00DE216F" w:rsidRPr="00A048C5" w:rsidRDefault="00DE216F" w:rsidP="000613BF">
      <w:pPr>
        <w:spacing w:line="384" w:lineRule="auto"/>
        <w:ind w:firstLineChars="200" w:firstLine="442"/>
        <w:rPr>
          <w:rFonts w:ascii="黑体" w:eastAsia="黑体" w:hAnsi="黑体"/>
          <w:b/>
          <w:bCs/>
          <w:sz w:val="22"/>
          <w:szCs w:val="22"/>
        </w:rPr>
      </w:pPr>
      <w:r w:rsidRPr="00A048C5">
        <w:rPr>
          <w:rFonts w:ascii="黑体" w:eastAsia="黑体" w:hAnsi="黑体" w:hint="eastAsia"/>
          <w:b/>
          <w:bCs/>
          <w:sz w:val="22"/>
          <w:szCs w:val="22"/>
        </w:rPr>
        <w:t>第十二条其他</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本合同的任何一方发出的通知，应以中文的书面文字为准，通知日期以通知发出日为准，收件地址以本合同所列明的地址为准，收件地址若有变更，变更方应以书面形式通知对方。对方收到通知后，以变更后的地址为通知送达地点。如因一方约定联系方式变更后未及时通知另一方，导致另一方发出的通知无法按时送达，或者在收件地址未变更的情况下，书面通知被以任何原因退回的，视为已送达，相应责任由未及时通知约定联系方式变更的责任方承担。</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lastRenderedPageBreak/>
        <w:t>依照本合同向任一方发出的任何通知，可以通过以下方式送达：</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(1)以信函快递方式通知，信函已写明被通知人的地址及联系方式，资费已付，且在邮递企业有正式记录可查询；</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(2)以发送给被通知人的传真方式通知；</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(3)专人送达。</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以信函快递方式发送的通知，自交付给邮递企业三个日历日后视为收讫。以专人送达方式发出的通知，向接收人实际交付时视为该通知发出并生效。</w:t>
      </w:r>
    </w:p>
    <w:p w:rsidR="00DE216F" w:rsidRPr="00A048C5" w:rsidRDefault="00DE216F" w:rsidP="00A677D7">
      <w:pPr>
        <w:pStyle w:val="a3"/>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本合同未尽事宜由甲、乙双方另行协商签订补充合同。补充合同与本合同具有同等法律效力。本合同附件与本合同具有同等法律效力。</w:t>
      </w:r>
    </w:p>
    <w:p w:rsidR="00DE216F" w:rsidRPr="00A048C5" w:rsidRDefault="00DE216F" w:rsidP="00A677D7">
      <w:pPr>
        <w:spacing w:line="384" w:lineRule="auto"/>
        <w:ind w:firstLineChars="200" w:firstLine="442"/>
        <w:rPr>
          <w:rFonts w:ascii="黑体" w:eastAsia="黑体" w:hAnsi="黑体"/>
          <w:b/>
          <w:bCs/>
          <w:sz w:val="22"/>
          <w:szCs w:val="22"/>
        </w:rPr>
      </w:pPr>
      <w:r w:rsidRPr="00A048C5">
        <w:rPr>
          <w:rFonts w:ascii="黑体" w:eastAsia="黑体" w:hAnsi="黑体" w:hint="eastAsia"/>
          <w:b/>
          <w:bCs/>
          <w:sz w:val="22"/>
          <w:szCs w:val="22"/>
        </w:rPr>
        <w:t>第十三条合同生效</w:t>
      </w:r>
    </w:p>
    <w:p w:rsidR="00DE216F" w:rsidRPr="00A048C5" w:rsidRDefault="00DE216F" w:rsidP="00A677D7">
      <w:pPr>
        <w:spacing w:line="384" w:lineRule="auto"/>
        <w:ind w:firstLineChars="200" w:firstLine="440"/>
        <w:rPr>
          <w:rFonts w:ascii="黑体" w:eastAsia="黑体" w:hAnsi="黑体"/>
          <w:b/>
          <w:bCs/>
          <w:sz w:val="22"/>
          <w:szCs w:val="22"/>
        </w:rPr>
      </w:pPr>
      <w:r w:rsidRPr="00A048C5">
        <w:rPr>
          <w:rFonts w:ascii="黑体" w:eastAsia="黑体" w:hAnsi="黑体" w:hint="eastAsia"/>
          <w:sz w:val="22"/>
          <w:szCs w:val="22"/>
        </w:rPr>
        <w:t>本合同经</w:t>
      </w:r>
      <w:r w:rsidR="00032FAC" w:rsidRPr="00A048C5">
        <w:rPr>
          <w:rFonts w:ascii="黑体" w:eastAsia="黑体" w:hAnsi="黑体" w:hint="eastAsia"/>
          <w:sz w:val="22"/>
          <w:szCs w:val="22"/>
        </w:rPr>
        <w:t>双方</w:t>
      </w:r>
      <w:r w:rsidRPr="00A048C5">
        <w:rPr>
          <w:rFonts w:ascii="黑体" w:eastAsia="黑体" w:hAnsi="黑体" w:hint="eastAsia"/>
          <w:sz w:val="22"/>
          <w:szCs w:val="22"/>
        </w:rPr>
        <w:t>签字盖章后生效。</w:t>
      </w:r>
    </w:p>
    <w:p w:rsidR="00DE216F" w:rsidRPr="00A048C5" w:rsidRDefault="00DE216F" w:rsidP="00A677D7">
      <w:pPr>
        <w:spacing w:line="384" w:lineRule="auto"/>
        <w:ind w:firstLineChars="200" w:firstLine="442"/>
        <w:rPr>
          <w:rFonts w:ascii="黑体" w:eastAsia="黑体" w:hAnsi="黑体"/>
          <w:b/>
          <w:bCs/>
          <w:sz w:val="22"/>
          <w:szCs w:val="22"/>
        </w:rPr>
      </w:pPr>
      <w:r w:rsidRPr="00A048C5">
        <w:rPr>
          <w:rFonts w:ascii="黑体" w:eastAsia="黑体" w:hAnsi="黑体" w:hint="eastAsia"/>
          <w:b/>
          <w:bCs/>
          <w:sz w:val="22"/>
          <w:szCs w:val="22"/>
        </w:rPr>
        <w:t>第十四条合同正本</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本合同正本一式伍份，甲方执叁份、乙方执贰份，具有同等法律效力。</w:t>
      </w:r>
    </w:p>
    <w:p w:rsidR="00CC43E1" w:rsidRPr="00A048C5" w:rsidRDefault="00CC43E1" w:rsidP="00A677D7">
      <w:pPr>
        <w:spacing w:line="384" w:lineRule="auto"/>
        <w:ind w:firstLineChars="200" w:firstLine="440"/>
        <w:rPr>
          <w:rFonts w:ascii="黑体" w:eastAsia="黑体" w:hAnsi="黑体"/>
          <w:sz w:val="22"/>
          <w:szCs w:val="22"/>
        </w:rPr>
      </w:pPr>
    </w:p>
    <w:p w:rsidR="00DE216F" w:rsidRPr="00A048C5" w:rsidRDefault="00DE216F" w:rsidP="00A677D7">
      <w:pPr>
        <w:spacing w:line="384" w:lineRule="auto"/>
        <w:ind w:firstLineChars="300" w:firstLine="660"/>
        <w:rPr>
          <w:rFonts w:ascii="黑体" w:eastAsia="黑体" w:hAnsi="黑体"/>
          <w:b/>
          <w:bCs/>
          <w:sz w:val="22"/>
          <w:szCs w:val="22"/>
        </w:rPr>
      </w:pPr>
      <w:r w:rsidRPr="00A048C5">
        <w:rPr>
          <w:rFonts w:ascii="黑体" w:eastAsia="黑体" w:hAnsi="黑体" w:hint="eastAsia"/>
          <w:sz w:val="22"/>
          <w:szCs w:val="22"/>
        </w:rPr>
        <w:t>甲方（盖章）:</w:t>
      </w:r>
    </w:p>
    <w:p w:rsidR="00DE216F" w:rsidRPr="00A048C5" w:rsidRDefault="00DE216F" w:rsidP="00A677D7">
      <w:pPr>
        <w:spacing w:line="384" w:lineRule="auto"/>
        <w:ind w:firstLineChars="300" w:firstLine="660"/>
        <w:rPr>
          <w:rFonts w:ascii="黑体" w:eastAsia="黑体" w:hAnsi="黑体"/>
          <w:b/>
          <w:bCs/>
          <w:sz w:val="22"/>
          <w:szCs w:val="22"/>
        </w:rPr>
      </w:pPr>
      <w:r w:rsidRPr="00A048C5">
        <w:rPr>
          <w:rFonts w:ascii="黑体" w:eastAsia="黑体" w:hAnsi="黑体" w:hint="eastAsia"/>
          <w:bCs/>
          <w:sz w:val="22"/>
          <w:szCs w:val="22"/>
        </w:rPr>
        <w:t>代表人签字：</w:t>
      </w:r>
    </w:p>
    <w:p w:rsidR="00DE216F" w:rsidRPr="00A048C5" w:rsidRDefault="00DE216F" w:rsidP="00A677D7">
      <w:pPr>
        <w:spacing w:line="384" w:lineRule="auto"/>
        <w:rPr>
          <w:rFonts w:ascii="黑体" w:eastAsia="黑体" w:hAnsi="黑体"/>
          <w:b/>
          <w:bCs/>
          <w:sz w:val="22"/>
          <w:szCs w:val="22"/>
        </w:rPr>
      </w:pPr>
    </w:p>
    <w:p w:rsidR="00DE216F" w:rsidRPr="00A048C5" w:rsidRDefault="00DE216F" w:rsidP="00A677D7">
      <w:pPr>
        <w:spacing w:line="384" w:lineRule="auto"/>
        <w:ind w:firstLineChars="300" w:firstLine="660"/>
        <w:rPr>
          <w:rFonts w:ascii="黑体" w:eastAsia="黑体" w:hAnsi="黑体"/>
          <w:sz w:val="22"/>
          <w:szCs w:val="22"/>
        </w:rPr>
      </w:pPr>
      <w:r w:rsidRPr="00A048C5">
        <w:rPr>
          <w:rFonts w:ascii="黑体" w:eastAsia="黑体" w:hAnsi="黑体" w:hint="eastAsia"/>
          <w:sz w:val="22"/>
          <w:szCs w:val="22"/>
        </w:rPr>
        <w:t>乙方（盖章）：</w:t>
      </w:r>
    </w:p>
    <w:p w:rsidR="00CC43E1" w:rsidRPr="00A048C5" w:rsidRDefault="00CC43E1" w:rsidP="00A677D7">
      <w:pPr>
        <w:spacing w:line="384" w:lineRule="auto"/>
        <w:ind w:firstLineChars="300" w:firstLine="660"/>
        <w:rPr>
          <w:rFonts w:ascii="黑体" w:eastAsia="黑体" w:hAnsi="黑体"/>
          <w:b/>
          <w:bCs/>
          <w:sz w:val="22"/>
          <w:szCs w:val="22"/>
        </w:rPr>
      </w:pPr>
      <w:r w:rsidRPr="00A048C5">
        <w:rPr>
          <w:rFonts w:ascii="黑体" w:eastAsia="黑体" w:hAnsi="黑体" w:hint="eastAsia"/>
          <w:bCs/>
          <w:sz w:val="22"/>
          <w:szCs w:val="22"/>
        </w:rPr>
        <w:t>代表人签字：</w:t>
      </w:r>
    </w:p>
    <w:p w:rsidR="00DE216F" w:rsidRPr="00A048C5" w:rsidRDefault="00DE216F" w:rsidP="00A677D7">
      <w:pPr>
        <w:spacing w:line="384" w:lineRule="auto"/>
        <w:rPr>
          <w:rFonts w:ascii="黑体" w:eastAsia="黑体" w:hAnsi="黑体"/>
          <w:sz w:val="22"/>
          <w:szCs w:val="22"/>
        </w:rPr>
      </w:pPr>
    </w:p>
    <w:p w:rsidR="00DE216F" w:rsidRPr="00A048C5" w:rsidRDefault="00CC43E1" w:rsidP="00A677D7">
      <w:pPr>
        <w:spacing w:line="384" w:lineRule="auto"/>
        <w:jc w:val="right"/>
        <w:rPr>
          <w:rFonts w:ascii="黑体" w:eastAsia="黑体" w:hAnsi="黑体"/>
          <w:sz w:val="22"/>
          <w:szCs w:val="22"/>
        </w:rPr>
      </w:pPr>
      <w:r w:rsidRPr="00A048C5">
        <w:rPr>
          <w:rFonts w:ascii="黑体" w:eastAsia="黑体" w:hAnsi="黑体" w:hint="eastAsia"/>
          <w:sz w:val="22"/>
          <w:szCs w:val="22"/>
        </w:rPr>
        <w:t xml:space="preserve">签订日期： </w:t>
      </w:r>
      <w:r w:rsidR="00F92958">
        <w:rPr>
          <w:rFonts w:ascii="黑体" w:eastAsia="黑体" w:hAnsi="黑体" w:hint="eastAsia"/>
          <w:sz w:val="22"/>
          <w:szCs w:val="22"/>
        </w:rPr>
        <w:t xml:space="preserve"> </w:t>
      </w:r>
      <w:r w:rsidRPr="00A048C5">
        <w:rPr>
          <w:rFonts w:ascii="黑体" w:eastAsia="黑体" w:hAnsi="黑体" w:hint="eastAsia"/>
          <w:sz w:val="22"/>
          <w:szCs w:val="22"/>
        </w:rPr>
        <w:t>年</w:t>
      </w:r>
      <w:r w:rsidR="00F92958">
        <w:rPr>
          <w:rFonts w:ascii="黑体" w:eastAsia="黑体" w:hAnsi="黑体" w:hint="eastAsia"/>
          <w:sz w:val="22"/>
          <w:szCs w:val="22"/>
        </w:rPr>
        <w:t xml:space="preserve"> </w:t>
      </w:r>
      <w:r w:rsidRPr="00A048C5">
        <w:rPr>
          <w:rFonts w:ascii="黑体" w:eastAsia="黑体" w:hAnsi="黑体" w:hint="eastAsia"/>
          <w:sz w:val="22"/>
          <w:szCs w:val="22"/>
        </w:rPr>
        <w:t xml:space="preserve"> 月 </w:t>
      </w:r>
      <w:r w:rsidR="00F92958">
        <w:rPr>
          <w:rFonts w:ascii="黑体" w:eastAsia="黑体" w:hAnsi="黑体" w:hint="eastAsia"/>
          <w:sz w:val="22"/>
          <w:szCs w:val="22"/>
        </w:rPr>
        <w:t xml:space="preserve"> </w:t>
      </w:r>
      <w:r w:rsidRPr="00A048C5">
        <w:rPr>
          <w:rFonts w:ascii="黑体" w:eastAsia="黑体" w:hAnsi="黑体" w:hint="eastAsia"/>
          <w:sz w:val="22"/>
          <w:szCs w:val="22"/>
        </w:rPr>
        <w:t>日</w:t>
      </w:r>
    </w:p>
    <w:p w:rsidR="00DE216F" w:rsidRPr="00A048C5" w:rsidRDefault="00DE216F" w:rsidP="00A677D7">
      <w:pPr>
        <w:spacing w:line="384" w:lineRule="auto"/>
        <w:rPr>
          <w:rFonts w:ascii="黑体" w:eastAsia="黑体" w:hAnsi="黑体"/>
          <w:sz w:val="22"/>
          <w:szCs w:val="22"/>
        </w:rPr>
      </w:pPr>
    </w:p>
    <w:p w:rsidR="00DE216F" w:rsidRPr="00A048C5" w:rsidRDefault="00DE216F" w:rsidP="00A677D7">
      <w:pPr>
        <w:spacing w:line="384" w:lineRule="auto"/>
        <w:rPr>
          <w:rFonts w:ascii="黑体" w:eastAsia="黑体" w:hAnsi="黑体"/>
          <w:sz w:val="22"/>
          <w:szCs w:val="22"/>
        </w:rPr>
      </w:pPr>
    </w:p>
    <w:p w:rsidR="00DE216F" w:rsidRPr="00A048C5" w:rsidRDefault="00DE216F" w:rsidP="00A677D7">
      <w:pPr>
        <w:spacing w:line="384" w:lineRule="auto"/>
        <w:rPr>
          <w:rFonts w:ascii="黑体" w:eastAsia="黑体" w:hAnsi="黑体"/>
          <w:sz w:val="22"/>
          <w:szCs w:val="22"/>
        </w:rPr>
      </w:pPr>
    </w:p>
    <w:p w:rsidR="00DE216F" w:rsidRPr="00A048C5" w:rsidRDefault="00DE216F" w:rsidP="00A677D7">
      <w:pPr>
        <w:spacing w:line="384" w:lineRule="auto"/>
        <w:rPr>
          <w:rFonts w:ascii="黑体" w:eastAsia="黑体" w:hAnsi="黑体"/>
          <w:sz w:val="22"/>
          <w:szCs w:val="22"/>
        </w:rPr>
      </w:pPr>
    </w:p>
    <w:p w:rsidR="00DE216F" w:rsidRPr="00A048C5" w:rsidRDefault="00DE216F" w:rsidP="00A677D7">
      <w:pPr>
        <w:spacing w:line="384" w:lineRule="auto"/>
        <w:rPr>
          <w:rFonts w:ascii="黑体" w:eastAsia="黑体" w:hAnsi="黑体"/>
          <w:sz w:val="22"/>
          <w:szCs w:val="22"/>
        </w:rPr>
      </w:pPr>
    </w:p>
    <w:p w:rsidR="00DE216F" w:rsidRPr="00A048C5" w:rsidRDefault="00DE216F" w:rsidP="00A677D7">
      <w:pPr>
        <w:spacing w:line="384" w:lineRule="auto"/>
        <w:rPr>
          <w:rFonts w:ascii="黑体" w:eastAsia="黑体" w:hAnsi="黑体"/>
          <w:sz w:val="22"/>
          <w:szCs w:val="22"/>
        </w:rPr>
      </w:pPr>
    </w:p>
    <w:p w:rsidR="00DE216F" w:rsidRPr="00A048C5" w:rsidRDefault="00DE216F" w:rsidP="00A677D7">
      <w:pPr>
        <w:spacing w:line="384" w:lineRule="auto"/>
        <w:rPr>
          <w:rFonts w:ascii="黑体" w:eastAsia="黑体" w:hAnsi="黑体"/>
          <w:sz w:val="22"/>
          <w:szCs w:val="22"/>
        </w:rPr>
      </w:pPr>
    </w:p>
    <w:p w:rsidR="00A048C5" w:rsidRPr="00A048C5" w:rsidRDefault="00A048C5" w:rsidP="00A677D7">
      <w:pPr>
        <w:spacing w:line="384" w:lineRule="auto"/>
        <w:rPr>
          <w:rFonts w:ascii="黑体" w:eastAsia="黑体" w:hAnsi="黑体"/>
          <w:b/>
          <w:bCs/>
          <w:sz w:val="22"/>
          <w:szCs w:val="22"/>
        </w:rPr>
      </w:pPr>
    </w:p>
    <w:p w:rsidR="00DE216F" w:rsidRPr="00A048C5" w:rsidRDefault="00DE216F" w:rsidP="00A677D7">
      <w:pPr>
        <w:spacing w:line="384" w:lineRule="auto"/>
        <w:jc w:val="center"/>
        <w:rPr>
          <w:rFonts w:ascii="黑体" w:eastAsia="黑体" w:hAnsi="黑体"/>
          <w:b/>
          <w:bCs/>
          <w:sz w:val="28"/>
          <w:szCs w:val="22"/>
        </w:rPr>
      </w:pPr>
      <w:r w:rsidRPr="00A048C5">
        <w:rPr>
          <w:rFonts w:ascii="黑体" w:eastAsia="黑体" w:hAnsi="黑体" w:hint="eastAsia"/>
          <w:b/>
          <w:bCs/>
          <w:sz w:val="28"/>
          <w:szCs w:val="22"/>
        </w:rPr>
        <w:t>租赁房消防安全责任书</w:t>
      </w:r>
    </w:p>
    <w:p w:rsidR="00DE216F" w:rsidRPr="00A048C5" w:rsidRDefault="00DE216F" w:rsidP="00A677D7">
      <w:pPr>
        <w:spacing w:line="384" w:lineRule="auto"/>
        <w:rPr>
          <w:rFonts w:ascii="黑体" w:eastAsia="黑体" w:hAnsi="黑体"/>
          <w:sz w:val="22"/>
          <w:szCs w:val="22"/>
        </w:rPr>
      </w:pPr>
      <w:r w:rsidRPr="00A048C5">
        <w:rPr>
          <w:rFonts w:ascii="黑体" w:eastAsia="黑体" w:hAnsi="黑体" w:hint="eastAsia"/>
          <w:sz w:val="22"/>
          <w:szCs w:val="22"/>
        </w:rPr>
        <w:t>甲方：杭州市交通投资集团有限公司</w:t>
      </w:r>
    </w:p>
    <w:p w:rsidR="00717D74" w:rsidRPr="00A048C5" w:rsidRDefault="00DE216F" w:rsidP="00A677D7">
      <w:pPr>
        <w:spacing w:line="384" w:lineRule="auto"/>
        <w:rPr>
          <w:rFonts w:ascii="黑体" w:eastAsia="黑体" w:hAnsi="黑体"/>
          <w:sz w:val="22"/>
          <w:szCs w:val="22"/>
        </w:rPr>
      </w:pPr>
      <w:r w:rsidRPr="00A048C5">
        <w:rPr>
          <w:rFonts w:ascii="黑体" w:eastAsia="黑体" w:hAnsi="黑体" w:hint="eastAsia"/>
          <w:sz w:val="22"/>
          <w:szCs w:val="22"/>
        </w:rPr>
        <w:t>乙方：</w:t>
      </w:r>
    </w:p>
    <w:p w:rsidR="00DE216F" w:rsidRPr="00A048C5" w:rsidRDefault="00DE216F" w:rsidP="00A677D7">
      <w:pPr>
        <w:spacing w:line="384" w:lineRule="auto"/>
        <w:ind w:firstLineChars="200" w:firstLine="440"/>
        <w:rPr>
          <w:rFonts w:ascii="黑体" w:eastAsia="黑体" w:hAnsi="黑体" w:cs="仿宋_GB2312"/>
          <w:sz w:val="22"/>
          <w:szCs w:val="22"/>
        </w:rPr>
      </w:pPr>
      <w:r w:rsidRPr="00A048C5">
        <w:rPr>
          <w:rFonts w:ascii="黑体" w:eastAsia="黑体" w:hAnsi="黑体" w:hint="eastAsia"/>
          <w:sz w:val="22"/>
          <w:szCs w:val="22"/>
        </w:rPr>
        <w:t>甲乙双方在自愿、平等、互利的</w:t>
      </w:r>
      <w:r w:rsidR="00663FD9" w:rsidRPr="00A048C5">
        <w:rPr>
          <w:rFonts w:ascii="黑体" w:eastAsia="黑体" w:hAnsi="黑体" w:hint="eastAsia"/>
          <w:sz w:val="22"/>
          <w:szCs w:val="22"/>
        </w:rPr>
        <w:t>基础上，经协商一致，就甲方将其合法拥有的</w:t>
      </w:r>
      <w:r w:rsidR="004808DE" w:rsidRPr="00A048C5">
        <w:rPr>
          <w:rFonts w:ascii="黑体" w:eastAsia="黑体" w:hAnsi="黑体" w:hint="eastAsia"/>
          <w:sz w:val="22"/>
          <w:szCs w:val="22"/>
        </w:rPr>
        <w:t>位于</w:t>
      </w:r>
      <w:r w:rsidR="00663FD9" w:rsidRPr="00A048C5">
        <w:rPr>
          <w:rFonts w:ascii="黑体" w:eastAsia="黑体" w:hAnsi="黑体" w:hint="eastAsia"/>
          <w:sz w:val="22"/>
          <w:szCs w:val="22"/>
        </w:rPr>
        <w:t xml:space="preserve">杭州市 </w:t>
      </w:r>
      <w:r w:rsidRPr="00A048C5">
        <w:rPr>
          <w:rFonts w:ascii="黑体" w:eastAsia="黑体" w:hAnsi="黑体" w:cs="仿宋_GB2312" w:hint="eastAsia"/>
          <w:sz w:val="22"/>
          <w:szCs w:val="22"/>
        </w:rPr>
        <w:t>商铺，</w:t>
      </w:r>
      <w:r w:rsidRPr="00A048C5">
        <w:rPr>
          <w:rFonts w:ascii="黑体" w:eastAsia="黑体" w:hAnsi="黑体" w:cs="宋体" w:hint="eastAsia"/>
          <w:sz w:val="22"/>
          <w:szCs w:val="22"/>
        </w:rPr>
        <w:t>共间，</w:t>
      </w:r>
      <w:r w:rsidRPr="00A048C5">
        <w:rPr>
          <w:rFonts w:ascii="黑体" w:eastAsia="黑体" w:hAnsi="黑体" w:cs="仿宋_GB2312" w:hint="eastAsia"/>
          <w:sz w:val="22"/>
          <w:szCs w:val="22"/>
        </w:rPr>
        <w:t>合计建筑面积平方米</w:t>
      </w:r>
      <w:r w:rsidRPr="00A048C5">
        <w:rPr>
          <w:rFonts w:ascii="黑体" w:eastAsia="黑体" w:hAnsi="黑体" w:hint="eastAsia"/>
          <w:sz w:val="22"/>
          <w:szCs w:val="22"/>
        </w:rPr>
        <w:t>出租给乙方使用，乙方愿意承租甲方房屋。为了加强消防安全管理，特制定本消防安全责任书，具体条款如下：</w:t>
      </w:r>
    </w:p>
    <w:p w:rsidR="00DE216F" w:rsidRPr="00A048C5" w:rsidRDefault="00DE216F" w:rsidP="00A677D7">
      <w:pPr>
        <w:spacing w:line="384" w:lineRule="auto"/>
        <w:ind w:leftChars="171" w:left="359"/>
        <w:rPr>
          <w:rFonts w:ascii="黑体" w:eastAsia="黑体" w:hAnsi="黑体"/>
          <w:sz w:val="22"/>
          <w:szCs w:val="22"/>
        </w:rPr>
      </w:pPr>
      <w:r w:rsidRPr="00A048C5">
        <w:rPr>
          <w:rFonts w:ascii="黑体" w:eastAsia="黑体" w:hAnsi="黑体" w:hint="eastAsia"/>
          <w:sz w:val="22"/>
          <w:szCs w:val="22"/>
        </w:rPr>
        <w:t>一、甲方加强消防、安全管理，做好安全、消防日常检查监督工作。</w:t>
      </w:r>
    </w:p>
    <w:p w:rsidR="00DE216F" w:rsidRPr="00A048C5" w:rsidRDefault="00DE216F" w:rsidP="00A677D7">
      <w:pPr>
        <w:spacing w:line="384" w:lineRule="auto"/>
        <w:ind w:firstLineChars="150" w:firstLine="330"/>
        <w:rPr>
          <w:rFonts w:ascii="黑体" w:eastAsia="黑体" w:hAnsi="黑体"/>
          <w:sz w:val="22"/>
          <w:szCs w:val="22"/>
        </w:rPr>
      </w:pPr>
      <w:r w:rsidRPr="00A048C5">
        <w:rPr>
          <w:rFonts w:ascii="黑体" w:eastAsia="黑体" w:hAnsi="黑体" w:hint="eastAsia"/>
          <w:sz w:val="22"/>
          <w:szCs w:val="22"/>
        </w:rPr>
        <w:t>二、乙方必须做好办公室人员的安全教育，纪律教育和治安教育，将本物业所存在的消防、安全危险因素、防范措施以及事故应急措施告知办公室人员，确保知晓率100%。</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三、乙方为本租赁物业的消防安全负责人，必须</w:t>
      </w:r>
      <w:r w:rsidR="004808DE" w:rsidRPr="00A048C5">
        <w:rPr>
          <w:rFonts w:ascii="黑体" w:eastAsia="黑体" w:hAnsi="黑体" w:hint="eastAsia"/>
          <w:sz w:val="22"/>
          <w:szCs w:val="22"/>
        </w:rPr>
        <w:t>确保</w:t>
      </w:r>
      <w:r w:rsidRPr="00A048C5">
        <w:rPr>
          <w:rFonts w:ascii="黑体" w:eastAsia="黑体" w:hAnsi="黑体" w:hint="eastAsia"/>
          <w:sz w:val="22"/>
          <w:szCs w:val="22"/>
        </w:rPr>
        <w:t>本承租房内部的安全</w:t>
      </w:r>
      <w:r w:rsidR="004808DE" w:rsidRPr="00A048C5">
        <w:rPr>
          <w:rFonts w:ascii="黑体" w:eastAsia="黑体" w:hAnsi="黑体" w:hint="eastAsia"/>
          <w:sz w:val="22"/>
          <w:szCs w:val="22"/>
        </w:rPr>
        <w:t>和</w:t>
      </w:r>
      <w:r w:rsidRPr="00A048C5">
        <w:rPr>
          <w:rFonts w:ascii="黑体" w:eastAsia="黑体" w:hAnsi="黑体" w:hint="eastAsia"/>
          <w:sz w:val="22"/>
          <w:szCs w:val="22"/>
        </w:rPr>
        <w:t>治安管理。发生突发性事件时</w:t>
      </w:r>
      <w:r w:rsidR="004808DE" w:rsidRPr="00A048C5">
        <w:rPr>
          <w:rFonts w:ascii="黑体" w:eastAsia="黑体" w:hAnsi="黑体" w:hint="eastAsia"/>
          <w:sz w:val="22"/>
          <w:szCs w:val="22"/>
        </w:rPr>
        <w:t>须</w:t>
      </w:r>
      <w:r w:rsidRPr="00A048C5">
        <w:rPr>
          <w:rFonts w:ascii="黑体" w:eastAsia="黑体" w:hAnsi="黑体" w:hint="eastAsia"/>
          <w:sz w:val="22"/>
          <w:szCs w:val="22"/>
        </w:rPr>
        <w:t>妥善处置，并在第一时间报告甲方，</w:t>
      </w:r>
      <w:r w:rsidR="004808DE" w:rsidRPr="00A048C5">
        <w:rPr>
          <w:rFonts w:ascii="黑体" w:eastAsia="黑体" w:hAnsi="黑体" w:hint="eastAsia"/>
          <w:sz w:val="22"/>
          <w:szCs w:val="22"/>
        </w:rPr>
        <w:t>同时</w:t>
      </w:r>
      <w:r w:rsidRPr="00A048C5">
        <w:rPr>
          <w:rFonts w:ascii="黑体" w:eastAsia="黑体" w:hAnsi="黑体" w:hint="eastAsia"/>
          <w:sz w:val="22"/>
          <w:szCs w:val="22"/>
        </w:rPr>
        <w:t>根据事件类型报告物管、社区、街道、派出所、消防等相关职能部门。</w:t>
      </w:r>
    </w:p>
    <w:p w:rsidR="00DE216F" w:rsidRPr="00A048C5" w:rsidRDefault="00DE216F" w:rsidP="00A677D7">
      <w:pPr>
        <w:spacing w:line="384" w:lineRule="auto"/>
        <w:ind w:left="470"/>
        <w:rPr>
          <w:rFonts w:ascii="黑体" w:eastAsia="黑体" w:hAnsi="黑体"/>
          <w:sz w:val="22"/>
          <w:szCs w:val="22"/>
        </w:rPr>
      </w:pPr>
      <w:r w:rsidRPr="00A048C5">
        <w:rPr>
          <w:rFonts w:ascii="黑体" w:eastAsia="黑体" w:hAnsi="黑体" w:hint="eastAsia"/>
          <w:sz w:val="22"/>
          <w:szCs w:val="22"/>
        </w:rPr>
        <w:t>四、在租赁物业内严禁经营用房、仓库与员工居住为一体。</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五、乙方在装修时必须经</w:t>
      </w:r>
      <w:r w:rsidR="004808DE" w:rsidRPr="00A048C5">
        <w:rPr>
          <w:rFonts w:ascii="黑体" w:eastAsia="黑体" w:hAnsi="黑体" w:hint="eastAsia"/>
          <w:sz w:val="22"/>
          <w:szCs w:val="22"/>
        </w:rPr>
        <w:t>甲方及</w:t>
      </w:r>
      <w:r w:rsidRPr="00A048C5">
        <w:rPr>
          <w:rFonts w:ascii="黑体" w:eastAsia="黑体" w:hAnsi="黑体" w:hint="eastAsia"/>
          <w:sz w:val="22"/>
          <w:szCs w:val="22"/>
        </w:rPr>
        <w:t>相关部门审批同意后方可进行，不得随意改变电气等线路，安装铺设线路必须按规范要求。</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六、乙方在承租房内，注意用电、用火的安全。乙方在承租房内严禁堆放易燃易爆物品。</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七、租赁物业内原则上不得设置防盗窗，若设置防盗窗的房间应有一处设有紧急逃生口，尺寸不小于0.8×0.5米</w:t>
      </w:r>
      <w:r w:rsidR="004808DE" w:rsidRPr="00A048C5">
        <w:rPr>
          <w:rFonts w:ascii="黑体" w:eastAsia="黑体" w:hAnsi="黑体" w:hint="eastAsia"/>
          <w:sz w:val="22"/>
          <w:szCs w:val="22"/>
        </w:rPr>
        <w:t>，且需事先报甲方同意</w:t>
      </w:r>
      <w:r w:rsidRPr="00A048C5">
        <w:rPr>
          <w:rFonts w:ascii="黑体" w:eastAsia="黑体" w:hAnsi="黑体" w:hint="eastAsia"/>
          <w:sz w:val="22"/>
          <w:szCs w:val="22"/>
        </w:rPr>
        <w:t>。承租户必须自行配置手电筒、灭火器、逃生绳、简易面罩“四要件”。</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八、乙方对甲方在消防、安全检查时提出的安全隐患和检查整改通知书，必须及时整改。</w:t>
      </w:r>
    </w:p>
    <w:p w:rsidR="00717D74" w:rsidRPr="00A048C5" w:rsidRDefault="004808DE"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九、</w:t>
      </w:r>
      <w:r w:rsidR="00DE216F" w:rsidRPr="00A048C5">
        <w:rPr>
          <w:rFonts w:ascii="黑体" w:eastAsia="黑体" w:hAnsi="黑体" w:hint="eastAsia"/>
          <w:sz w:val="22"/>
          <w:szCs w:val="22"/>
        </w:rPr>
        <w:t>甲乙双方必须严格遵守</w:t>
      </w:r>
      <w:r w:rsidRPr="00A048C5">
        <w:rPr>
          <w:rFonts w:ascii="黑体" w:eastAsia="黑体" w:hAnsi="黑体" w:hint="eastAsia"/>
          <w:sz w:val="22"/>
          <w:szCs w:val="22"/>
        </w:rPr>
        <w:t>本协议</w:t>
      </w:r>
      <w:r w:rsidR="00DE216F" w:rsidRPr="00A048C5">
        <w:rPr>
          <w:rFonts w:ascii="黑体" w:eastAsia="黑体" w:hAnsi="黑体" w:hint="eastAsia"/>
          <w:sz w:val="22"/>
          <w:szCs w:val="22"/>
        </w:rPr>
        <w:t>。乙方若有违反所造成的安全事故，则由乙方承担</w:t>
      </w:r>
      <w:r w:rsidRPr="00A048C5">
        <w:rPr>
          <w:rFonts w:ascii="黑体" w:eastAsia="黑体" w:hAnsi="黑体" w:hint="eastAsia"/>
          <w:sz w:val="22"/>
          <w:szCs w:val="22"/>
        </w:rPr>
        <w:t>全部责任</w:t>
      </w:r>
      <w:r w:rsidR="00DE216F" w:rsidRPr="00A048C5">
        <w:rPr>
          <w:rFonts w:ascii="黑体" w:eastAsia="黑体" w:hAnsi="黑体" w:hint="eastAsia"/>
          <w:sz w:val="22"/>
          <w:szCs w:val="22"/>
        </w:rPr>
        <w:t>，</w:t>
      </w:r>
      <w:r w:rsidRPr="00A048C5">
        <w:rPr>
          <w:rFonts w:ascii="黑体" w:eastAsia="黑体" w:hAnsi="黑体" w:hint="eastAsia"/>
          <w:sz w:val="22"/>
          <w:szCs w:val="22"/>
        </w:rPr>
        <w:t>且</w:t>
      </w:r>
      <w:r w:rsidR="00DE216F" w:rsidRPr="00A048C5">
        <w:rPr>
          <w:rFonts w:ascii="黑体" w:eastAsia="黑体" w:hAnsi="黑体" w:hint="eastAsia"/>
          <w:sz w:val="22"/>
          <w:szCs w:val="22"/>
        </w:rPr>
        <w:t>甲方有权解除</w:t>
      </w:r>
      <w:r w:rsidRPr="00A048C5">
        <w:rPr>
          <w:rFonts w:ascii="黑体" w:eastAsia="黑体" w:hAnsi="黑体" w:hint="eastAsia"/>
          <w:sz w:val="22"/>
          <w:szCs w:val="22"/>
        </w:rPr>
        <w:t>双方签订的《房屋租赁合同》</w:t>
      </w:r>
      <w:r w:rsidR="00DE216F" w:rsidRPr="00A048C5">
        <w:rPr>
          <w:rFonts w:ascii="黑体" w:eastAsia="黑体" w:hAnsi="黑体" w:hint="eastAsia"/>
          <w:sz w:val="22"/>
          <w:szCs w:val="22"/>
        </w:rPr>
        <w:t>。</w:t>
      </w:r>
    </w:p>
    <w:p w:rsidR="00DE216F" w:rsidRPr="00A048C5" w:rsidRDefault="00DE216F" w:rsidP="00A677D7">
      <w:pPr>
        <w:spacing w:line="384" w:lineRule="auto"/>
        <w:ind w:firstLineChars="200" w:firstLine="440"/>
        <w:rPr>
          <w:rFonts w:ascii="黑体" w:eastAsia="黑体" w:hAnsi="黑体"/>
          <w:sz w:val="22"/>
          <w:szCs w:val="22"/>
        </w:rPr>
      </w:pPr>
      <w:r w:rsidRPr="00A048C5">
        <w:rPr>
          <w:rFonts w:ascii="黑体" w:eastAsia="黑体" w:hAnsi="黑体" w:hint="eastAsia"/>
          <w:sz w:val="22"/>
          <w:szCs w:val="22"/>
        </w:rPr>
        <w:t>甲方：杭州市交通投资集团有限公司</w:t>
      </w:r>
      <w:r w:rsidRPr="00A048C5">
        <w:rPr>
          <w:rFonts w:ascii="黑体" w:eastAsia="黑体" w:hAnsi="黑体" w:hint="eastAsia"/>
          <w:b/>
          <w:bCs/>
          <w:sz w:val="22"/>
          <w:szCs w:val="22"/>
        </w:rPr>
        <w:t xml:space="preserve">　      </w:t>
      </w:r>
      <w:r w:rsidRPr="00A048C5">
        <w:rPr>
          <w:rFonts w:ascii="黑体" w:eastAsia="黑体" w:hAnsi="黑体" w:hint="eastAsia"/>
          <w:sz w:val="22"/>
          <w:szCs w:val="22"/>
        </w:rPr>
        <w:t>乙方：</w:t>
      </w:r>
    </w:p>
    <w:p w:rsidR="00327D6C" w:rsidRPr="00A048C5" w:rsidRDefault="00DE216F" w:rsidP="00A677D7">
      <w:pPr>
        <w:spacing w:line="384" w:lineRule="auto"/>
        <w:jc w:val="right"/>
        <w:rPr>
          <w:rFonts w:ascii="黑体" w:eastAsia="黑体" w:hAnsi="黑体"/>
          <w:sz w:val="22"/>
          <w:szCs w:val="22"/>
        </w:rPr>
      </w:pPr>
      <w:r w:rsidRPr="00A048C5">
        <w:rPr>
          <w:rFonts w:ascii="黑体" w:eastAsia="黑体" w:hAnsi="黑体" w:hint="eastAsia"/>
          <w:sz w:val="22"/>
          <w:szCs w:val="22"/>
        </w:rPr>
        <w:t>年</w:t>
      </w:r>
      <w:r w:rsidR="00F92958">
        <w:rPr>
          <w:rFonts w:ascii="黑体" w:eastAsia="黑体" w:hAnsi="黑体" w:hint="eastAsia"/>
          <w:sz w:val="22"/>
          <w:szCs w:val="22"/>
        </w:rPr>
        <w:t xml:space="preserve">  </w:t>
      </w:r>
      <w:r w:rsidRPr="00A048C5">
        <w:rPr>
          <w:rFonts w:ascii="黑体" w:eastAsia="黑体" w:hAnsi="黑体" w:hint="eastAsia"/>
          <w:sz w:val="22"/>
          <w:szCs w:val="22"/>
        </w:rPr>
        <w:t>月</w:t>
      </w:r>
      <w:r w:rsidR="00F92958">
        <w:rPr>
          <w:rFonts w:ascii="黑体" w:eastAsia="黑体" w:hAnsi="黑体" w:hint="eastAsia"/>
          <w:sz w:val="22"/>
          <w:szCs w:val="22"/>
        </w:rPr>
        <w:t xml:space="preserve">  </w:t>
      </w:r>
      <w:r w:rsidRPr="00A048C5">
        <w:rPr>
          <w:rFonts w:ascii="黑体" w:eastAsia="黑体" w:hAnsi="黑体" w:hint="eastAsia"/>
          <w:sz w:val="22"/>
          <w:szCs w:val="22"/>
        </w:rPr>
        <w:t>日</w:t>
      </w:r>
    </w:p>
    <w:sectPr w:rsidR="00327D6C" w:rsidRPr="00A048C5" w:rsidSect="0019301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3E43" w:rsidRDefault="00833E43" w:rsidP="00A37736">
      <w:r>
        <w:separator/>
      </w:r>
    </w:p>
  </w:endnote>
  <w:endnote w:type="continuationSeparator" w:id="1">
    <w:p w:rsidR="00833E43" w:rsidRDefault="00833E43" w:rsidP="00A3773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algun Gothic Semilight">
    <w:panose1 w:val="020B0502040204020203"/>
    <w:charset w:val="86"/>
    <w:family w:val="swiss"/>
    <w:pitch w:val="variable"/>
    <w:sig w:usb0="B0000AAF" w:usb1="09DF7CFB" w:usb2="00000012" w:usb3="00000000" w:csb0="003E01BD" w:csb1="00000000"/>
  </w:font>
  <w:font w:name="仿宋_GB2312">
    <w:altName w:val="Arial Unicode MS"/>
    <w:charset w:val="86"/>
    <w:family w:val="modern"/>
    <w:pitch w:val="default"/>
    <w:sig w:usb0="00000000"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3E43" w:rsidRDefault="00833E43" w:rsidP="00A37736">
      <w:r>
        <w:separator/>
      </w:r>
    </w:p>
  </w:footnote>
  <w:footnote w:type="continuationSeparator" w:id="1">
    <w:p w:rsidR="00833E43" w:rsidRDefault="00833E43" w:rsidP="00A3773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95CCA"/>
    <w:rsid w:val="00032FAC"/>
    <w:rsid w:val="000613BF"/>
    <w:rsid w:val="00076120"/>
    <w:rsid w:val="00091D8B"/>
    <w:rsid w:val="000E1EDC"/>
    <w:rsid w:val="001576EE"/>
    <w:rsid w:val="0019301B"/>
    <w:rsid w:val="001D06E0"/>
    <w:rsid w:val="001D37EA"/>
    <w:rsid w:val="00202AB7"/>
    <w:rsid w:val="00214AC9"/>
    <w:rsid w:val="00235025"/>
    <w:rsid w:val="0024418C"/>
    <w:rsid w:val="00272A1A"/>
    <w:rsid w:val="00327D6C"/>
    <w:rsid w:val="00395CCA"/>
    <w:rsid w:val="003A2108"/>
    <w:rsid w:val="003A4483"/>
    <w:rsid w:val="003D3593"/>
    <w:rsid w:val="003F0C84"/>
    <w:rsid w:val="00413328"/>
    <w:rsid w:val="004618E5"/>
    <w:rsid w:val="00462CD3"/>
    <w:rsid w:val="004808DE"/>
    <w:rsid w:val="004B4957"/>
    <w:rsid w:val="004D6677"/>
    <w:rsid w:val="0058112B"/>
    <w:rsid w:val="005C5F17"/>
    <w:rsid w:val="005F034A"/>
    <w:rsid w:val="00621E3B"/>
    <w:rsid w:val="006314D1"/>
    <w:rsid w:val="00644769"/>
    <w:rsid w:val="00663FD9"/>
    <w:rsid w:val="006A365E"/>
    <w:rsid w:val="006B7A40"/>
    <w:rsid w:val="006C3D61"/>
    <w:rsid w:val="00705105"/>
    <w:rsid w:val="00715019"/>
    <w:rsid w:val="00717D74"/>
    <w:rsid w:val="00726203"/>
    <w:rsid w:val="00771AB5"/>
    <w:rsid w:val="007C6EE9"/>
    <w:rsid w:val="007D7D4D"/>
    <w:rsid w:val="007E1ABC"/>
    <w:rsid w:val="007E6CB1"/>
    <w:rsid w:val="00806159"/>
    <w:rsid w:val="00833E43"/>
    <w:rsid w:val="00894D2C"/>
    <w:rsid w:val="008D0394"/>
    <w:rsid w:val="008E6F8B"/>
    <w:rsid w:val="00907216"/>
    <w:rsid w:val="00907BBF"/>
    <w:rsid w:val="009343ED"/>
    <w:rsid w:val="00945B85"/>
    <w:rsid w:val="00A048C5"/>
    <w:rsid w:val="00A23DBC"/>
    <w:rsid w:val="00A37736"/>
    <w:rsid w:val="00A41819"/>
    <w:rsid w:val="00A46685"/>
    <w:rsid w:val="00A63282"/>
    <w:rsid w:val="00A677D7"/>
    <w:rsid w:val="00AC3747"/>
    <w:rsid w:val="00AE062A"/>
    <w:rsid w:val="00AF6191"/>
    <w:rsid w:val="00B46366"/>
    <w:rsid w:val="00B47FA9"/>
    <w:rsid w:val="00BC66E3"/>
    <w:rsid w:val="00BD1790"/>
    <w:rsid w:val="00C24FEA"/>
    <w:rsid w:val="00C35308"/>
    <w:rsid w:val="00C96986"/>
    <w:rsid w:val="00CA78C0"/>
    <w:rsid w:val="00CC43E1"/>
    <w:rsid w:val="00D00F79"/>
    <w:rsid w:val="00DC5F21"/>
    <w:rsid w:val="00DE216F"/>
    <w:rsid w:val="00E450EE"/>
    <w:rsid w:val="00E5378C"/>
    <w:rsid w:val="00EC440C"/>
    <w:rsid w:val="00F2116B"/>
    <w:rsid w:val="00F317F8"/>
    <w:rsid w:val="00F5677C"/>
    <w:rsid w:val="00F768C4"/>
    <w:rsid w:val="00F92958"/>
    <w:rsid w:val="00FD1CD8"/>
    <w:rsid w:val="00FE6F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16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semiHidden/>
    <w:unhideWhenUsed/>
    <w:rsid w:val="00DE216F"/>
    <w:pPr>
      <w:ind w:firstLineChars="300" w:firstLine="630"/>
    </w:pPr>
  </w:style>
  <w:style w:type="character" w:customStyle="1" w:styleId="Char">
    <w:name w:val="正文文本缩进 Char"/>
    <w:basedOn w:val="a0"/>
    <w:link w:val="a3"/>
    <w:semiHidden/>
    <w:rsid w:val="00DE216F"/>
    <w:rPr>
      <w:rFonts w:ascii="Times New Roman" w:eastAsia="宋体" w:hAnsi="Times New Roman" w:cs="Times New Roman"/>
      <w:szCs w:val="24"/>
    </w:rPr>
  </w:style>
  <w:style w:type="paragraph" w:styleId="2">
    <w:name w:val="Body Text Indent 2"/>
    <w:basedOn w:val="a"/>
    <w:link w:val="2Char"/>
    <w:semiHidden/>
    <w:unhideWhenUsed/>
    <w:rsid w:val="00DE216F"/>
    <w:pPr>
      <w:ind w:firstLineChars="300" w:firstLine="840"/>
    </w:pPr>
    <w:rPr>
      <w:sz w:val="28"/>
    </w:rPr>
  </w:style>
  <w:style w:type="character" w:customStyle="1" w:styleId="2Char">
    <w:name w:val="正文文本缩进 2 Char"/>
    <w:basedOn w:val="a0"/>
    <w:link w:val="2"/>
    <w:semiHidden/>
    <w:rsid w:val="00DE216F"/>
    <w:rPr>
      <w:rFonts w:ascii="Times New Roman" w:eastAsia="宋体" w:hAnsi="Times New Roman" w:cs="Times New Roman"/>
      <w:sz w:val="28"/>
      <w:szCs w:val="24"/>
    </w:rPr>
  </w:style>
  <w:style w:type="paragraph" w:styleId="3">
    <w:name w:val="Body Text Indent 3"/>
    <w:basedOn w:val="a"/>
    <w:link w:val="3Char"/>
    <w:semiHidden/>
    <w:unhideWhenUsed/>
    <w:rsid w:val="00DE216F"/>
    <w:pPr>
      <w:spacing w:line="360" w:lineRule="auto"/>
      <w:ind w:firstLineChars="200" w:firstLine="480"/>
    </w:pPr>
    <w:rPr>
      <w:rFonts w:ascii="宋体" w:hAnsi="宋体"/>
      <w:color w:val="000000"/>
      <w:sz w:val="24"/>
      <w:szCs w:val="28"/>
    </w:rPr>
  </w:style>
  <w:style w:type="character" w:customStyle="1" w:styleId="3Char">
    <w:name w:val="正文文本缩进 3 Char"/>
    <w:basedOn w:val="a0"/>
    <w:link w:val="3"/>
    <w:semiHidden/>
    <w:rsid w:val="00DE216F"/>
    <w:rPr>
      <w:rFonts w:ascii="宋体" w:eastAsia="宋体" w:hAnsi="宋体" w:cs="Times New Roman"/>
      <w:color w:val="000000"/>
      <w:sz w:val="24"/>
      <w:szCs w:val="28"/>
    </w:rPr>
  </w:style>
  <w:style w:type="paragraph" w:styleId="a4">
    <w:name w:val="Balloon Text"/>
    <w:basedOn w:val="a"/>
    <w:link w:val="Char0"/>
    <w:uiPriority w:val="99"/>
    <w:semiHidden/>
    <w:unhideWhenUsed/>
    <w:rsid w:val="007C6EE9"/>
    <w:rPr>
      <w:sz w:val="18"/>
      <w:szCs w:val="18"/>
    </w:rPr>
  </w:style>
  <w:style w:type="character" w:customStyle="1" w:styleId="Char0">
    <w:name w:val="批注框文本 Char"/>
    <w:basedOn w:val="a0"/>
    <w:link w:val="a4"/>
    <w:uiPriority w:val="99"/>
    <w:semiHidden/>
    <w:rsid w:val="007C6EE9"/>
    <w:rPr>
      <w:rFonts w:ascii="Times New Roman" w:eastAsia="宋体" w:hAnsi="Times New Roman" w:cs="Times New Roman"/>
      <w:sz w:val="18"/>
      <w:szCs w:val="18"/>
    </w:rPr>
  </w:style>
  <w:style w:type="paragraph" w:styleId="a5">
    <w:name w:val="header"/>
    <w:basedOn w:val="a"/>
    <w:link w:val="Char1"/>
    <w:uiPriority w:val="99"/>
    <w:unhideWhenUsed/>
    <w:rsid w:val="00A37736"/>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37736"/>
    <w:rPr>
      <w:rFonts w:ascii="Times New Roman" w:eastAsia="宋体" w:hAnsi="Times New Roman" w:cs="Times New Roman"/>
      <w:sz w:val="18"/>
      <w:szCs w:val="18"/>
    </w:rPr>
  </w:style>
  <w:style w:type="paragraph" w:styleId="a6">
    <w:name w:val="footer"/>
    <w:basedOn w:val="a"/>
    <w:link w:val="Char2"/>
    <w:uiPriority w:val="99"/>
    <w:unhideWhenUsed/>
    <w:rsid w:val="00A37736"/>
    <w:pPr>
      <w:tabs>
        <w:tab w:val="center" w:pos="4153"/>
        <w:tab w:val="right" w:pos="8306"/>
      </w:tabs>
      <w:snapToGrid w:val="0"/>
      <w:jc w:val="left"/>
    </w:pPr>
    <w:rPr>
      <w:sz w:val="18"/>
      <w:szCs w:val="18"/>
    </w:rPr>
  </w:style>
  <w:style w:type="character" w:customStyle="1" w:styleId="Char2">
    <w:name w:val="页脚 Char"/>
    <w:basedOn w:val="a0"/>
    <w:link w:val="a6"/>
    <w:uiPriority w:val="99"/>
    <w:rsid w:val="00A37736"/>
    <w:rPr>
      <w:rFonts w:ascii="Times New Roman" w:eastAsia="宋体" w:hAnsi="Times New Roman" w:cs="Times New Roman"/>
      <w:sz w:val="18"/>
      <w:szCs w:val="18"/>
    </w:rPr>
  </w:style>
  <w:style w:type="paragraph" w:styleId="a7">
    <w:name w:val="List Paragraph"/>
    <w:basedOn w:val="a"/>
    <w:uiPriority w:val="34"/>
    <w:qFormat/>
    <w:rsid w:val="00A41819"/>
    <w:pPr>
      <w:ind w:firstLineChars="200" w:firstLine="420"/>
    </w:pPr>
  </w:style>
</w:styles>
</file>

<file path=word/webSettings.xml><?xml version="1.0" encoding="utf-8"?>
<w:webSettings xmlns:r="http://schemas.openxmlformats.org/officeDocument/2006/relationships" xmlns:w="http://schemas.openxmlformats.org/wordprocessingml/2006/main">
  <w:divs>
    <w:div w:id="26734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740</Words>
  <Characters>4222</Characters>
  <Application>Microsoft Office Word</Application>
  <DocSecurity>0</DocSecurity>
  <Lines>35</Lines>
  <Paragraphs>9</Paragraphs>
  <ScaleCrop>false</ScaleCrop>
  <Company/>
  <LinksUpToDate>false</LinksUpToDate>
  <CharactersWithSpaces>4953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CX</cp:lastModifiedBy>
  <cp:revision>9</cp:revision>
  <cp:lastPrinted>2019-04-23T07:02:00Z</cp:lastPrinted>
  <dcterms:created xsi:type="dcterms:W3CDTF">2020-09-18T06:37:00Z</dcterms:created>
  <dcterms:modified xsi:type="dcterms:W3CDTF">2020-09-21T08:12:00Z</dcterms:modified>
</cp:coreProperties>
</file>