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田园秋韵苑1幢1-4至1-5号一、二层和1-6至1-8号二层房屋5年3个月租赁权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9B375BC"/>
    <w:rsid w:val="0A8615BD"/>
    <w:rsid w:val="0A9030C5"/>
    <w:rsid w:val="10346095"/>
    <w:rsid w:val="117A4664"/>
    <w:rsid w:val="12092B1D"/>
    <w:rsid w:val="16D00EAF"/>
    <w:rsid w:val="1B8B7A77"/>
    <w:rsid w:val="1D21413C"/>
    <w:rsid w:val="208F637D"/>
    <w:rsid w:val="210B4C23"/>
    <w:rsid w:val="231F24E9"/>
    <w:rsid w:val="256034CB"/>
    <w:rsid w:val="258432D6"/>
    <w:rsid w:val="2C5B5AFF"/>
    <w:rsid w:val="31D352F5"/>
    <w:rsid w:val="37A200AC"/>
    <w:rsid w:val="37AF1CEF"/>
    <w:rsid w:val="380B12B2"/>
    <w:rsid w:val="384E2216"/>
    <w:rsid w:val="3A4574B2"/>
    <w:rsid w:val="3AC25855"/>
    <w:rsid w:val="3B8361F8"/>
    <w:rsid w:val="3DA2477A"/>
    <w:rsid w:val="3FFD00BF"/>
    <w:rsid w:val="41213140"/>
    <w:rsid w:val="42363E2C"/>
    <w:rsid w:val="43900C25"/>
    <w:rsid w:val="44F93492"/>
    <w:rsid w:val="46273DEF"/>
    <w:rsid w:val="4E910CE8"/>
    <w:rsid w:val="545519A1"/>
    <w:rsid w:val="56821F32"/>
    <w:rsid w:val="57E43E5E"/>
    <w:rsid w:val="58E27BEC"/>
    <w:rsid w:val="59C553D4"/>
    <w:rsid w:val="5A68681F"/>
    <w:rsid w:val="5C6F1AF2"/>
    <w:rsid w:val="5FB65FEC"/>
    <w:rsid w:val="61AF798C"/>
    <w:rsid w:val="63F50A4F"/>
    <w:rsid w:val="6825279A"/>
    <w:rsid w:val="6B3B2C71"/>
    <w:rsid w:val="6D490EB5"/>
    <w:rsid w:val="6FB838FE"/>
    <w:rsid w:val="70681F34"/>
    <w:rsid w:val="71204A9C"/>
    <w:rsid w:val="754A0D56"/>
    <w:rsid w:val="77D53699"/>
    <w:rsid w:val="795707A4"/>
    <w:rsid w:val="7A54014C"/>
    <w:rsid w:val="7CF52018"/>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2020-06-28T09:26:57Z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