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9FA" w:rsidRDefault="00155E16">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C609FA" w:rsidRDefault="00155E1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C609FA" w:rsidRDefault="00155E1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C609FA" w:rsidRPr="00552456" w:rsidRDefault="00155E16" w:rsidP="00F7630A">
      <w:pPr>
        <w:spacing w:line="360" w:lineRule="auto"/>
        <w:ind w:firstLineChars="200" w:firstLine="420"/>
        <w:rPr>
          <w:rFonts w:ascii="宋体" w:hAnsi="宋体"/>
          <w:szCs w:val="21"/>
        </w:rPr>
      </w:pPr>
      <w:r>
        <w:rPr>
          <w:rFonts w:asciiTheme="minorEastAsia" w:eastAsiaTheme="minorEastAsia" w:hAnsiTheme="minorEastAsia" w:hint="eastAsia"/>
          <w:szCs w:val="21"/>
        </w:rPr>
        <w:t>我方拟承租</w:t>
      </w:r>
      <w:r w:rsidR="00F7630A" w:rsidRPr="00F7630A">
        <w:rPr>
          <w:rFonts w:ascii="宋体" w:hAnsi="宋体" w:hint="eastAsia"/>
          <w:szCs w:val="21"/>
        </w:rPr>
        <w:t>杭州景溪南苑59间配套公建用房5年租赁权</w:t>
      </w:r>
      <w:r>
        <w:rPr>
          <w:rFonts w:asciiTheme="minorEastAsia" w:eastAsiaTheme="minorEastAsia" w:hAnsiTheme="minorEastAsia" w:hint="eastAsia"/>
          <w:szCs w:val="21"/>
        </w:rPr>
        <w:t>（HJS2020ZL</w:t>
      </w:r>
      <w:r w:rsidR="0028694B">
        <w:rPr>
          <w:rFonts w:asciiTheme="minorEastAsia" w:eastAsiaTheme="minorEastAsia" w:hAnsiTheme="minorEastAsia" w:hint="eastAsia"/>
          <w:szCs w:val="21"/>
        </w:rPr>
        <w:t>1118</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C609FA" w:rsidRPr="00D27953" w:rsidRDefault="00155E16" w:rsidP="009F4B0D">
      <w:pPr>
        <w:spacing w:line="360" w:lineRule="auto"/>
        <w:ind w:firstLineChars="200" w:firstLine="420"/>
        <w:rPr>
          <w:rFonts w:ascii="宋体" w:hAnsi="宋体"/>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sidR="0051099F">
        <w:rPr>
          <w:rFonts w:asciiTheme="minorEastAsia" w:eastAsiaTheme="minorEastAsia" w:hAnsiTheme="minorEastAsia" w:hint="eastAsia"/>
          <w:szCs w:val="21"/>
          <w:u w:val="single"/>
        </w:rPr>
        <w:t>、</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sidR="0051099F">
        <w:rPr>
          <w:rFonts w:asciiTheme="minorEastAsia" w:eastAsiaTheme="minorEastAsia" w:hAnsiTheme="minorEastAsia"/>
          <w:szCs w:val="21"/>
          <w:u w:val="single"/>
        </w:rPr>
        <w:t>及</w:t>
      </w:r>
      <w:r w:rsidR="0051099F" w:rsidRPr="0051099F">
        <w:rPr>
          <w:rFonts w:asciiTheme="minorEastAsia" w:eastAsiaTheme="minorEastAsia" w:hAnsiTheme="minorEastAsia" w:hint="eastAsia"/>
          <w:szCs w:val="21"/>
          <w:u w:val="single"/>
        </w:rPr>
        <w:t>杭州产权交易所官网编号为【</w:t>
      </w:r>
      <w:r w:rsidR="0051099F" w:rsidRPr="0051099F">
        <w:rPr>
          <w:rFonts w:asciiTheme="minorEastAsia" w:eastAsiaTheme="minorEastAsia" w:hAnsiTheme="minorEastAsia"/>
          <w:szCs w:val="21"/>
          <w:u w:val="single"/>
        </w:rPr>
        <w:t>HJS2020ZL</w:t>
      </w:r>
      <w:r w:rsidR="00F7630A">
        <w:rPr>
          <w:rFonts w:asciiTheme="minorEastAsia" w:eastAsiaTheme="minorEastAsia" w:hAnsiTheme="minorEastAsia" w:hint="eastAsia"/>
          <w:szCs w:val="21"/>
          <w:u w:val="single"/>
        </w:rPr>
        <w:t>1</w:t>
      </w:r>
      <w:r w:rsidR="0028694B">
        <w:rPr>
          <w:rFonts w:asciiTheme="minorEastAsia" w:eastAsiaTheme="minorEastAsia" w:hAnsiTheme="minorEastAsia" w:hint="eastAsia"/>
          <w:szCs w:val="21"/>
          <w:u w:val="single"/>
        </w:rPr>
        <w:t>118</w:t>
      </w:r>
      <w:r w:rsidR="0051099F" w:rsidRPr="0051099F">
        <w:rPr>
          <w:rFonts w:asciiTheme="minorEastAsia" w:eastAsiaTheme="minorEastAsia" w:hAnsiTheme="minorEastAsia" w:hint="eastAsia"/>
          <w:szCs w:val="21"/>
          <w:u w:val="single"/>
        </w:rPr>
        <w:t>】的</w:t>
      </w:r>
      <w:r w:rsidR="00F7630A" w:rsidRPr="00F7630A">
        <w:rPr>
          <w:rFonts w:ascii="宋体" w:hAnsi="宋体" w:hint="eastAsia"/>
          <w:szCs w:val="21"/>
        </w:rPr>
        <w:t>杭州景溪南苑59间配套公建用房5年租赁权</w:t>
      </w:r>
      <w:r w:rsidR="0051099F" w:rsidRPr="00F7630A">
        <w:rPr>
          <w:rFonts w:asciiTheme="minorEastAsia" w:eastAsiaTheme="minorEastAsia" w:hAnsiTheme="minorEastAsia" w:hint="eastAsia"/>
          <w:szCs w:val="21"/>
        </w:rPr>
        <w:t>项目信息披露内容</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C609FA" w:rsidRDefault="00155E16">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提交承租</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F7630A" w:rsidRPr="00F7630A" w:rsidRDefault="00155E16" w:rsidP="00F7630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sidR="00F7630A" w:rsidRPr="00F7630A">
        <w:rPr>
          <w:rFonts w:asciiTheme="minorEastAsia" w:eastAsiaTheme="minorEastAsia" w:hAnsiTheme="minorEastAsia" w:hint="eastAsia"/>
          <w:szCs w:val="21"/>
        </w:rPr>
        <w:t>同意</w:t>
      </w:r>
      <w:r w:rsidR="00F7630A" w:rsidRPr="00F7630A">
        <w:rPr>
          <w:rFonts w:asciiTheme="minorEastAsia" w:eastAsiaTheme="minorEastAsia" w:hAnsiTheme="minorEastAsia"/>
          <w:szCs w:val="21"/>
        </w:rPr>
        <w:t>在被确</w:t>
      </w:r>
      <w:r w:rsidR="00F7630A" w:rsidRPr="00F7630A">
        <w:rPr>
          <w:rFonts w:asciiTheme="minorEastAsia" w:eastAsiaTheme="minorEastAsia" w:hAnsiTheme="minorEastAsia" w:hint="eastAsia"/>
          <w:szCs w:val="21"/>
        </w:rPr>
        <w:t>定</w:t>
      </w:r>
      <w:r w:rsidR="00F7630A" w:rsidRPr="00F7630A">
        <w:rPr>
          <w:rFonts w:asciiTheme="minorEastAsia" w:eastAsiaTheme="minorEastAsia" w:hAnsiTheme="minorEastAsia"/>
          <w:szCs w:val="21"/>
        </w:rPr>
        <w:t>为</w:t>
      </w:r>
      <w:r w:rsidR="00F7630A" w:rsidRPr="00F7630A">
        <w:rPr>
          <w:rFonts w:asciiTheme="minorEastAsia" w:eastAsiaTheme="minorEastAsia" w:hAnsiTheme="minorEastAsia" w:hint="eastAsia"/>
          <w:szCs w:val="21"/>
        </w:rPr>
        <w:t>承租</w:t>
      </w:r>
      <w:r w:rsidR="00F7630A" w:rsidRPr="00F7630A">
        <w:rPr>
          <w:rFonts w:asciiTheme="minorEastAsia" w:eastAsiaTheme="minorEastAsia" w:hAnsiTheme="minorEastAsia"/>
          <w:szCs w:val="21"/>
        </w:rPr>
        <w:t>方</w:t>
      </w:r>
      <w:r w:rsidR="00F7630A" w:rsidRPr="00F7630A">
        <w:rPr>
          <w:rFonts w:asciiTheme="minorEastAsia" w:eastAsiaTheme="minorEastAsia" w:hAnsiTheme="minorEastAsia" w:hint="eastAsia"/>
          <w:szCs w:val="21"/>
        </w:rPr>
        <w:t>次日</w:t>
      </w:r>
      <w:r w:rsidR="00F7630A" w:rsidRPr="00F7630A">
        <w:rPr>
          <w:rFonts w:asciiTheme="minorEastAsia" w:eastAsiaTheme="minorEastAsia" w:hAnsiTheme="minorEastAsia"/>
          <w:szCs w:val="21"/>
        </w:rPr>
        <w:t>起</w:t>
      </w:r>
      <w:r w:rsidR="00F7630A" w:rsidRPr="00F7630A">
        <w:rPr>
          <w:rFonts w:asciiTheme="minorEastAsia" w:eastAsiaTheme="minorEastAsia" w:hAnsiTheme="minorEastAsia" w:hint="eastAsia"/>
          <w:szCs w:val="21"/>
        </w:rPr>
        <w:t xml:space="preserve"> 3</w:t>
      </w:r>
      <w:r w:rsidR="00F7630A" w:rsidRPr="00F7630A">
        <w:rPr>
          <w:rFonts w:asciiTheme="minorEastAsia" w:eastAsiaTheme="minorEastAsia" w:hAnsiTheme="minorEastAsia"/>
          <w:szCs w:val="21"/>
        </w:rPr>
        <w:t>个工作日内</w:t>
      </w:r>
      <w:r w:rsidR="007A0D6C" w:rsidRPr="007A0D6C">
        <w:rPr>
          <w:rFonts w:asciiTheme="minorEastAsia" w:eastAsiaTheme="minorEastAsia" w:hAnsiTheme="minorEastAsia" w:hint="eastAsia"/>
          <w:szCs w:val="21"/>
        </w:rPr>
        <w:t>携带报名时上传的主体资格证明等相关文件至杭交所完成现场确认和</w:t>
      </w:r>
      <w:r w:rsidR="00F7630A" w:rsidRPr="00F7630A">
        <w:rPr>
          <w:rFonts w:asciiTheme="minorEastAsia" w:eastAsiaTheme="minorEastAsia" w:hAnsiTheme="minorEastAsia" w:hint="eastAsia"/>
          <w:szCs w:val="21"/>
        </w:rPr>
        <w:t>签署《成交通知书》、</w:t>
      </w:r>
      <w:r w:rsidR="00F7630A" w:rsidRPr="00F7630A">
        <w:rPr>
          <w:rFonts w:asciiTheme="minorEastAsia" w:eastAsiaTheme="minorEastAsia" w:hAnsiTheme="minorEastAsia"/>
          <w:szCs w:val="21"/>
        </w:rPr>
        <w:t>《</w:t>
      </w:r>
      <w:r w:rsidR="00F7630A" w:rsidRPr="00F7630A">
        <w:rPr>
          <w:rFonts w:asciiTheme="minorEastAsia" w:eastAsiaTheme="minorEastAsia" w:hAnsiTheme="minorEastAsia" w:hint="eastAsia"/>
          <w:szCs w:val="21"/>
        </w:rPr>
        <w:t>房屋租赁合同</w:t>
      </w:r>
      <w:r w:rsidR="00F7630A" w:rsidRPr="00F7630A">
        <w:rPr>
          <w:rFonts w:asciiTheme="minorEastAsia" w:eastAsiaTheme="minorEastAsia" w:hAnsiTheme="minorEastAsia"/>
          <w:szCs w:val="21"/>
        </w:rPr>
        <w:t>》</w:t>
      </w:r>
      <w:r w:rsidR="00F7630A" w:rsidRPr="00F7630A">
        <w:rPr>
          <w:rFonts w:asciiTheme="minorEastAsia" w:eastAsiaTheme="minorEastAsia" w:hAnsiTheme="minorEastAsia" w:hint="eastAsia"/>
          <w:szCs w:val="21"/>
        </w:rPr>
        <w:t>及附件；并在</w:t>
      </w:r>
      <w:r w:rsidR="00F7630A" w:rsidRPr="00F7630A">
        <w:rPr>
          <w:rFonts w:asciiTheme="minorEastAsia" w:eastAsiaTheme="minorEastAsia" w:hAnsiTheme="minorEastAsia"/>
          <w:szCs w:val="21"/>
        </w:rPr>
        <w:t>《</w:t>
      </w:r>
      <w:r w:rsidR="00F7630A" w:rsidRPr="00F7630A">
        <w:rPr>
          <w:rFonts w:asciiTheme="minorEastAsia" w:eastAsiaTheme="minorEastAsia" w:hAnsiTheme="minorEastAsia" w:hint="eastAsia"/>
          <w:szCs w:val="21"/>
        </w:rPr>
        <w:t>房屋租赁合同</w:t>
      </w:r>
      <w:r w:rsidR="00F7630A" w:rsidRPr="00F7630A">
        <w:rPr>
          <w:rFonts w:asciiTheme="minorEastAsia" w:eastAsiaTheme="minorEastAsia" w:hAnsiTheme="minorEastAsia"/>
          <w:szCs w:val="21"/>
        </w:rPr>
        <w:t>》</w:t>
      </w:r>
      <w:r w:rsidR="00860F40">
        <w:rPr>
          <w:rFonts w:asciiTheme="minorEastAsia" w:eastAsiaTheme="minorEastAsia" w:hAnsiTheme="minorEastAsia" w:hint="eastAsia"/>
          <w:szCs w:val="21"/>
        </w:rPr>
        <w:t>签署</w:t>
      </w:r>
      <w:r w:rsidR="00F7630A" w:rsidRPr="00F7630A">
        <w:rPr>
          <w:rFonts w:asciiTheme="minorEastAsia" w:eastAsiaTheme="minorEastAsia" w:hAnsiTheme="minorEastAsia"/>
          <w:szCs w:val="21"/>
        </w:rPr>
        <w:t>次日起</w:t>
      </w:r>
      <w:r w:rsidR="00F7630A" w:rsidRPr="00F7630A">
        <w:rPr>
          <w:rFonts w:asciiTheme="minorEastAsia" w:eastAsiaTheme="minorEastAsia" w:hAnsiTheme="minorEastAsia" w:hint="eastAsia"/>
          <w:szCs w:val="21"/>
        </w:rPr>
        <w:t xml:space="preserve"> 5 </w:t>
      </w:r>
      <w:r w:rsidR="00F7630A" w:rsidRPr="00F7630A">
        <w:rPr>
          <w:rFonts w:asciiTheme="minorEastAsia" w:eastAsiaTheme="minorEastAsia" w:hAnsiTheme="minorEastAsia"/>
          <w:szCs w:val="21"/>
        </w:rPr>
        <w:t>个工作日内</w:t>
      </w:r>
      <w:r w:rsidR="00F7630A" w:rsidRPr="00F7630A">
        <w:rPr>
          <w:rFonts w:asciiTheme="minorEastAsia" w:eastAsiaTheme="minorEastAsia" w:hAnsiTheme="minorEastAsia" w:hint="eastAsia"/>
          <w:szCs w:val="21"/>
        </w:rPr>
        <w:t>向杭交所资金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4、同意经出租方申请，将我方已交纳的交易价款全部划转至出租方指定账户。出租方和承租方对交易标的交付有异议的，由双方自行解决，经纪会员和杭交所不承担责任。</w:t>
      </w:r>
    </w:p>
    <w:p w:rsidR="00F7630A" w:rsidRPr="00F7630A" w:rsidRDefault="00155E16" w:rsidP="00F7630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5、我方知悉并同意：</w:t>
      </w:r>
      <w:r w:rsidR="00B1063A" w:rsidRPr="00B1063A">
        <w:rPr>
          <w:rFonts w:asciiTheme="minorEastAsia" w:eastAsiaTheme="minorEastAsia" w:hAnsiTheme="minorEastAsia" w:hint="eastAsia"/>
          <w:bCs/>
          <w:szCs w:val="21"/>
        </w:rPr>
        <w:t>该59处房屋属于配套公建用房，权利性质为划拨/其它，产权系出租方所有。</w:t>
      </w:r>
      <w:r w:rsidR="00F7630A">
        <w:rPr>
          <w:rFonts w:asciiTheme="minorEastAsia" w:eastAsiaTheme="minorEastAsia" w:hAnsiTheme="minorEastAsia" w:hint="eastAsia"/>
          <w:bCs/>
          <w:szCs w:val="21"/>
        </w:rPr>
        <w:t>我</w:t>
      </w:r>
      <w:r w:rsidR="00F7630A" w:rsidRPr="00F7630A">
        <w:rPr>
          <w:rFonts w:asciiTheme="minorEastAsia" w:eastAsiaTheme="minorEastAsia" w:hAnsiTheme="minorEastAsia" w:hint="eastAsia"/>
          <w:bCs/>
          <w:szCs w:val="21"/>
        </w:rPr>
        <w:t>方应自行办理就经营所需有关部门批准必要的执照、租赁证件、批准证书或许可证等（如法律、法规要求），出租方仅提供相应的办理资料，相关手续及费用均由</w:t>
      </w:r>
      <w:r w:rsidR="00F7630A">
        <w:rPr>
          <w:rFonts w:asciiTheme="minorEastAsia" w:eastAsiaTheme="minorEastAsia" w:hAnsiTheme="minorEastAsia" w:hint="eastAsia"/>
          <w:bCs/>
          <w:szCs w:val="21"/>
        </w:rPr>
        <w:t>我</w:t>
      </w:r>
      <w:r w:rsidR="00F7630A" w:rsidRPr="00F7630A">
        <w:rPr>
          <w:rFonts w:asciiTheme="minorEastAsia" w:eastAsiaTheme="minorEastAsia" w:hAnsiTheme="minorEastAsia" w:hint="eastAsia"/>
          <w:bCs/>
          <w:szCs w:val="21"/>
        </w:rPr>
        <w:t>方自行办理承担。如因相关证照、批准或许可无法办理的，一切风险均由</w:t>
      </w:r>
      <w:r w:rsidR="00F7630A">
        <w:rPr>
          <w:rFonts w:asciiTheme="minorEastAsia" w:eastAsiaTheme="minorEastAsia" w:hAnsiTheme="minorEastAsia" w:hint="eastAsia"/>
          <w:bCs/>
          <w:szCs w:val="21"/>
        </w:rPr>
        <w:t>我</w:t>
      </w:r>
      <w:r w:rsidR="00F7630A" w:rsidRPr="00F7630A">
        <w:rPr>
          <w:rFonts w:asciiTheme="minorEastAsia" w:eastAsiaTheme="minorEastAsia" w:hAnsiTheme="minorEastAsia" w:hint="eastAsia"/>
          <w:bCs/>
          <w:szCs w:val="21"/>
        </w:rPr>
        <w:t>方承担，出租方不承担任何责任，</w:t>
      </w:r>
      <w:r w:rsidR="00F7630A">
        <w:rPr>
          <w:rFonts w:asciiTheme="minorEastAsia" w:eastAsiaTheme="minorEastAsia" w:hAnsiTheme="minorEastAsia" w:hint="eastAsia"/>
          <w:bCs/>
          <w:szCs w:val="21"/>
        </w:rPr>
        <w:t>我</w:t>
      </w:r>
      <w:r w:rsidR="00F7630A" w:rsidRPr="00F7630A">
        <w:rPr>
          <w:rFonts w:asciiTheme="minorEastAsia" w:eastAsiaTheme="minorEastAsia" w:hAnsiTheme="minorEastAsia" w:hint="eastAsia"/>
          <w:bCs/>
          <w:szCs w:val="21"/>
        </w:rPr>
        <w:t>方不得以此为由要求解除房屋租赁合同或要求出租方给予任何形式的补偿等。</w:t>
      </w:r>
      <w:r w:rsidR="00F7630A" w:rsidRPr="00F7630A">
        <w:rPr>
          <w:rFonts w:asciiTheme="minorEastAsia" w:eastAsiaTheme="minorEastAsia" w:hAnsiTheme="minorEastAsia"/>
          <w:szCs w:val="21"/>
        </w:rPr>
        <w:t>如果在租赁期内</w:t>
      </w:r>
      <w:r w:rsidR="00F7630A" w:rsidRPr="00F7630A">
        <w:rPr>
          <w:rFonts w:asciiTheme="minorEastAsia" w:eastAsiaTheme="minorEastAsia" w:hAnsiTheme="minorEastAsia" w:hint="eastAsia"/>
          <w:szCs w:val="21"/>
        </w:rPr>
        <w:t>，</w:t>
      </w:r>
      <w:r w:rsidR="00F7630A" w:rsidRPr="00F7630A">
        <w:rPr>
          <w:rFonts w:asciiTheme="minorEastAsia" w:eastAsiaTheme="minorEastAsia" w:hAnsiTheme="minorEastAsia"/>
          <w:szCs w:val="21"/>
        </w:rPr>
        <w:t>政府要求拆迁拆除租赁房屋的</w:t>
      </w:r>
      <w:r w:rsidR="00F7630A" w:rsidRPr="00F7630A">
        <w:rPr>
          <w:rFonts w:asciiTheme="minorEastAsia" w:eastAsiaTheme="minorEastAsia" w:hAnsiTheme="minorEastAsia" w:hint="eastAsia"/>
          <w:szCs w:val="21"/>
        </w:rPr>
        <w:t>，</w:t>
      </w:r>
      <w:r w:rsidR="00F7630A">
        <w:rPr>
          <w:rFonts w:asciiTheme="minorEastAsia" w:eastAsiaTheme="minorEastAsia" w:hAnsiTheme="minorEastAsia" w:hint="eastAsia"/>
          <w:bCs/>
          <w:szCs w:val="21"/>
        </w:rPr>
        <w:t>我</w:t>
      </w:r>
      <w:r w:rsidR="00F7630A" w:rsidRPr="00F7630A">
        <w:rPr>
          <w:rFonts w:asciiTheme="minorEastAsia" w:eastAsiaTheme="minorEastAsia" w:hAnsiTheme="minorEastAsia" w:hint="eastAsia"/>
          <w:szCs w:val="21"/>
        </w:rPr>
        <w:t>方</w:t>
      </w:r>
      <w:r w:rsidR="00F7630A" w:rsidRPr="00F7630A">
        <w:rPr>
          <w:rFonts w:asciiTheme="minorEastAsia" w:eastAsiaTheme="minorEastAsia" w:hAnsiTheme="minorEastAsia"/>
          <w:szCs w:val="21"/>
        </w:rPr>
        <w:t>须完全同意</w:t>
      </w:r>
      <w:r w:rsidR="00F7630A" w:rsidRPr="00F7630A">
        <w:rPr>
          <w:rFonts w:asciiTheme="minorEastAsia" w:eastAsiaTheme="minorEastAsia" w:hAnsiTheme="minorEastAsia" w:hint="eastAsia"/>
          <w:szCs w:val="21"/>
        </w:rPr>
        <w:t>，</w:t>
      </w:r>
      <w:r w:rsidR="00F7630A" w:rsidRPr="00F7630A">
        <w:rPr>
          <w:rFonts w:asciiTheme="minorEastAsia" w:eastAsiaTheme="minorEastAsia" w:hAnsiTheme="minorEastAsia"/>
          <w:szCs w:val="21"/>
        </w:rPr>
        <w:t>且不追究</w:t>
      </w:r>
      <w:r w:rsidR="00F7630A" w:rsidRPr="00F7630A">
        <w:rPr>
          <w:rFonts w:asciiTheme="minorEastAsia" w:eastAsiaTheme="minorEastAsia" w:hAnsiTheme="minorEastAsia" w:hint="eastAsia"/>
          <w:szCs w:val="21"/>
        </w:rPr>
        <w:t>出租方</w:t>
      </w:r>
      <w:r w:rsidR="00F7630A" w:rsidRPr="00F7630A">
        <w:rPr>
          <w:rFonts w:asciiTheme="minorEastAsia" w:eastAsiaTheme="minorEastAsia" w:hAnsiTheme="minorEastAsia"/>
          <w:szCs w:val="21"/>
        </w:rPr>
        <w:t>违约责任和赔偿</w:t>
      </w:r>
      <w:r w:rsidR="00F7630A" w:rsidRPr="00F7630A">
        <w:rPr>
          <w:rFonts w:asciiTheme="minorEastAsia" w:eastAsiaTheme="minorEastAsia" w:hAnsiTheme="minorEastAsia" w:hint="eastAsia"/>
          <w:szCs w:val="21"/>
        </w:rPr>
        <w:t>，相应补偿方式双方依据房屋租赁合同的约定执行。</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6、我方知悉并同意：承租方应自行办理经营许可等开业前的一切行政审批手续，因未能办理相关行政审批手续造成的责任及经济损失由承租方自行承担（因租赁房屋相关证件不</w:t>
      </w:r>
      <w:r>
        <w:rPr>
          <w:rFonts w:asciiTheme="minorEastAsia" w:eastAsiaTheme="minorEastAsia" w:hAnsiTheme="minorEastAsia" w:hint="eastAsia"/>
          <w:szCs w:val="21"/>
        </w:rPr>
        <w:lastRenderedPageBreak/>
        <w:t>齐全导致承租方无法办理的除外）；如在办理过程中，需要出租方提供现有资料的，出租方予以协助。承租方应按照该等执照、批准证等证书或许可证的规定进行合法合规经营。</w:t>
      </w:r>
    </w:p>
    <w:p w:rsidR="00F7630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7、我方知悉并同意：</w:t>
      </w:r>
      <w:r w:rsidR="00F7630A" w:rsidRPr="00F7630A">
        <w:rPr>
          <w:rFonts w:asciiTheme="minorEastAsia" w:eastAsiaTheme="minorEastAsia" w:hAnsiTheme="minorEastAsia" w:hint="eastAsia"/>
          <w:szCs w:val="21"/>
        </w:rPr>
        <w:t>租赁期内，在未征得出租方书面同意以及按规定须经有关部门审批而未批准前，</w:t>
      </w:r>
      <w:r w:rsidR="00F7630A">
        <w:rPr>
          <w:rFonts w:asciiTheme="minorEastAsia" w:eastAsiaTheme="minorEastAsia" w:hAnsiTheme="minorEastAsia" w:hint="eastAsia"/>
          <w:szCs w:val="21"/>
        </w:rPr>
        <w:t>我</w:t>
      </w:r>
      <w:r w:rsidR="00F7630A" w:rsidRPr="00F7630A">
        <w:rPr>
          <w:rFonts w:asciiTheme="minorEastAsia" w:eastAsiaTheme="minorEastAsia" w:hAnsiTheme="minorEastAsia" w:hint="eastAsia"/>
          <w:szCs w:val="21"/>
        </w:rPr>
        <w:t>方不得擅自改变租赁用途。</w:t>
      </w:r>
    </w:p>
    <w:p w:rsidR="00F7630A" w:rsidRPr="00F7630A" w:rsidRDefault="00155E16" w:rsidP="00F7630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8、我方知悉并同意：</w:t>
      </w:r>
      <w:r w:rsidR="00F7630A">
        <w:rPr>
          <w:rFonts w:asciiTheme="minorEastAsia" w:eastAsiaTheme="minorEastAsia" w:hAnsiTheme="minorEastAsia" w:hint="eastAsia"/>
          <w:szCs w:val="21"/>
        </w:rPr>
        <w:t>我</w:t>
      </w:r>
      <w:r w:rsidR="00F7630A" w:rsidRPr="00F7630A">
        <w:rPr>
          <w:rFonts w:asciiTheme="minorEastAsia" w:eastAsiaTheme="minorEastAsia" w:hAnsiTheme="minorEastAsia" w:hint="eastAsia"/>
          <w:szCs w:val="21"/>
        </w:rPr>
        <w:t>方不得将合同所涉全部房屋的租赁权全部一起转租给其他一家单位，但是允许</w:t>
      </w:r>
      <w:r w:rsidR="00F7630A">
        <w:rPr>
          <w:rFonts w:asciiTheme="minorEastAsia" w:eastAsiaTheme="minorEastAsia" w:hAnsiTheme="minorEastAsia" w:hint="eastAsia"/>
          <w:szCs w:val="21"/>
        </w:rPr>
        <w:t>我</w:t>
      </w:r>
      <w:r w:rsidR="00F7630A" w:rsidRPr="00F7630A">
        <w:rPr>
          <w:rFonts w:asciiTheme="minorEastAsia" w:eastAsiaTheme="minorEastAsia" w:hAnsiTheme="minorEastAsia" w:hint="eastAsia"/>
          <w:szCs w:val="21"/>
        </w:rPr>
        <w:t>方在取得本公司书面同意后将合同所涉房屋分割转租经营，否则视为</w:t>
      </w:r>
      <w:r w:rsidR="00F7630A">
        <w:rPr>
          <w:rFonts w:asciiTheme="minorEastAsia" w:eastAsiaTheme="minorEastAsia" w:hAnsiTheme="minorEastAsia" w:hint="eastAsia"/>
          <w:szCs w:val="21"/>
        </w:rPr>
        <w:t>我</w:t>
      </w:r>
      <w:r w:rsidR="00F7630A" w:rsidRPr="00F7630A">
        <w:rPr>
          <w:rFonts w:asciiTheme="minorEastAsia" w:eastAsiaTheme="minorEastAsia" w:hAnsiTheme="minorEastAsia" w:hint="eastAsia"/>
          <w:szCs w:val="21"/>
        </w:rPr>
        <w:t>方违约，</w:t>
      </w:r>
      <w:r w:rsidR="00F7630A">
        <w:rPr>
          <w:rFonts w:asciiTheme="minorEastAsia" w:eastAsiaTheme="minorEastAsia" w:hAnsiTheme="minorEastAsia" w:hint="eastAsia"/>
          <w:szCs w:val="21"/>
        </w:rPr>
        <w:t>出租方</w:t>
      </w:r>
      <w:r w:rsidR="00F7630A" w:rsidRPr="00F7630A">
        <w:rPr>
          <w:rFonts w:asciiTheme="minorEastAsia" w:eastAsiaTheme="minorEastAsia" w:hAnsiTheme="minorEastAsia" w:hint="eastAsia"/>
          <w:szCs w:val="21"/>
        </w:rPr>
        <w:t>有权单方面解除《房屋租赁合同》。</w:t>
      </w:r>
    </w:p>
    <w:p w:rsidR="00F7630A" w:rsidRPr="00F7630A" w:rsidRDefault="00155E16" w:rsidP="00F7630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9、我方知悉并同意：</w:t>
      </w:r>
      <w:r w:rsidR="00F7630A" w:rsidRPr="00F7630A">
        <w:rPr>
          <w:rFonts w:asciiTheme="minorEastAsia" w:eastAsiaTheme="minorEastAsia" w:hAnsiTheme="minorEastAsia" w:hint="eastAsia"/>
          <w:szCs w:val="21"/>
        </w:rPr>
        <w:t>承租方和出租方相关权利义务及租赁房屋交付以《房屋租赁合同》（样本）为准。</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10、同意交纳按首年一个月租金计的交易服务费。</w:t>
      </w:r>
      <w:bookmarkStart w:id="0" w:name="_GoBack"/>
      <w:bookmarkEnd w:id="0"/>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Pr>
          <w:rFonts w:asciiTheme="minorEastAsia" w:eastAsiaTheme="minorEastAsia" w:hAnsiTheme="minorEastAsia"/>
          <w:szCs w:val="21"/>
        </w:rPr>
        <w:t>、若非出租方原因，出现以下任一情况时，出租方有权扣除意向承租方交纳的交易保证金，先用于补偿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及经纪会员的各项服务费，剩余部分作为对出租方的经济补偿金，交易保证金不足以补偿的，相关方有权按照实际损失继续追诉：</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szCs w:val="21"/>
        </w:rPr>
        <w:t>意向承租方提交</w:t>
      </w:r>
      <w:r>
        <w:rPr>
          <w:rFonts w:asciiTheme="minorEastAsia" w:eastAsiaTheme="minorEastAsia" w:hAnsiTheme="minorEastAsia" w:hint="eastAsia"/>
          <w:szCs w:val="21"/>
        </w:rPr>
        <w:t>承租</w:t>
      </w:r>
      <w:r>
        <w:rPr>
          <w:rFonts w:asciiTheme="minorEastAsia" w:eastAsiaTheme="minorEastAsia" w:hAnsiTheme="minorEastAsia"/>
          <w:szCs w:val="21"/>
        </w:rPr>
        <w:t>申请并交纳交易保证金后单方撤回</w:t>
      </w:r>
      <w:r>
        <w:rPr>
          <w:rFonts w:asciiTheme="minorEastAsia" w:eastAsiaTheme="minorEastAsia" w:hAnsiTheme="minorEastAsia" w:hint="eastAsia"/>
          <w:szCs w:val="21"/>
        </w:rPr>
        <w:t>承租</w:t>
      </w:r>
      <w:r>
        <w:rPr>
          <w:rFonts w:asciiTheme="minorEastAsia" w:eastAsiaTheme="minorEastAsia" w:hAnsiTheme="minorEastAsia"/>
          <w:szCs w:val="21"/>
        </w:rPr>
        <w:t>申请的；</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（2）产生符合条件的意向承租方后，各意向承租方在竞价期间均不报价的；</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为承租方后未按约定签署</w:t>
      </w:r>
      <w:r>
        <w:rPr>
          <w:rFonts w:asciiTheme="minorEastAsia" w:eastAsiaTheme="minorEastAsia" w:hAnsiTheme="minorEastAsia" w:hint="eastAsia"/>
          <w:szCs w:val="21"/>
        </w:rPr>
        <w:t>《</w:t>
      </w:r>
      <w:r w:rsidR="00F7630A" w:rsidRPr="00F7630A">
        <w:rPr>
          <w:rFonts w:asciiTheme="minorEastAsia" w:eastAsiaTheme="minorEastAsia" w:hAnsiTheme="minorEastAsia" w:hint="eastAsia"/>
          <w:szCs w:val="21"/>
        </w:rPr>
        <w:t>房屋租赁合同</w:t>
      </w:r>
      <w:r>
        <w:rPr>
          <w:rFonts w:asciiTheme="minorEastAsia" w:eastAsiaTheme="minorEastAsia" w:hAnsiTheme="minorEastAsia" w:hint="eastAsia"/>
          <w:szCs w:val="21"/>
        </w:rPr>
        <w:t>》等相关附件</w:t>
      </w:r>
      <w:r>
        <w:rPr>
          <w:rFonts w:asciiTheme="minorEastAsia" w:eastAsiaTheme="minorEastAsia" w:hAnsiTheme="minorEastAsia"/>
          <w:szCs w:val="21"/>
        </w:rPr>
        <w:t>或未按约定支付交易价款的；</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rPr>
        <w:t>意向承租方未履行书面承诺事项的；</w:t>
      </w:r>
    </w:p>
    <w:p w:rsidR="00C609FA" w:rsidRDefault="00155E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hint="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C609FA" w:rsidRDefault="00C609FA">
      <w:pPr>
        <w:spacing w:line="360" w:lineRule="auto"/>
        <w:rPr>
          <w:rFonts w:asciiTheme="minorEastAsia" w:eastAsiaTheme="minorEastAsia" w:hAnsiTheme="minorEastAsia"/>
          <w:szCs w:val="21"/>
        </w:rPr>
      </w:pPr>
    </w:p>
    <w:p w:rsidR="00C609FA" w:rsidRDefault="00155E1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意向承租方（签章）：</w:t>
      </w:r>
    </w:p>
    <w:p w:rsidR="00C609FA" w:rsidRDefault="00155E1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sectPr w:rsidR="00C609FA" w:rsidSect="00C609F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119B9"/>
    <w:rsid w:val="00012887"/>
    <w:rsid w:val="0003337E"/>
    <w:rsid w:val="000468F7"/>
    <w:rsid w:val="000538B0"/>
    <w:rsid w:val="00063A80"/>
    <w:rsid w:val="0008285F"/>
    <w:rsid w:val="000B5E36"/>
    <w:rsid w:val="0010395D"/>
    <w:rsid w:val="00143D8A"/>
    <w:rsid w:val="00155E16"/>
    <w:rsid w:val="001741BE"/>
    <w:rsid w:val="001C7ED7"/>
    <w:rsid w:val="001E2E0C"/>
    <w:rsid w:val="001F4C46"/>
    <w:rsid w:val="0020310B"/>
    <w:rsid w:val="002278BB"/>
    <w:rsid w:val="002526A0"/>
    <w:rsid w:val="00255411"/>
    <w:rsid w:val="00274544"/>
    <w:rsid w:val="0028694B"/>
    <w:rsid w:val="002B04AB"/>
    <w:rsid w:val="003036FC"/>
    <w:rsid w:val="003229C2"/>
    <w:rsid w:val="00357A64"/>
    <w:rsid w:val="0036375F"/>
    <w:rsid w:val="003733FD"/>
    <w:rsid w:val="003A2033"/>
    <w:rsid w:val="003A2F6F"/>
    <w:rsid w:val="003A5EAE"/>
    <w:rsid w:val="003B67CB"/>
    <w:rsid w:val="003E079C"/>
    <w:rsid w:val="004025ED"/>
    <w:rsid w:val="00405A90"/>
    <w:rsid w:val="00413930"/>
    <w:rsid w:val="00430675"/>
    <w:rsid w:val="00457A2C"/>
    <w:rsid w:val="00496D2F"/>
    <w:rsid w:val="004A05EC"/>
    <w:rsid w:val="004A2420"/>
    <w:rsid w:val="004A63D6"/>
    <w:rsid w:val="004C246D"/>
    <w:rsid w:val="004C3E9D"/>
    <w:rsid w:val="004D1B74"/>
    <w:rsid w:val="004D1BEA"/>
    <w:rsid w:val="004E1479"/>
    <w:rsid w:val="004E3107"/>
    <w:rsid w:val="004F0974"/>
    <w:rsid w:val="004F0EC1"/>
    <w:rsid w:val="004F3059"/>
    <w:rsid w:val="004F3BEF"/>
    <w:rsid w:val="00503879"/>
    <w:rsid w:val="005046D8"/>
    <w:rsid w:val="0051099F"/>
    <w:rsid w:val="0055051A"/>
    <w:rsid w:val="00552456"/>
    <w:rsid w:val="005572F0"/>
    <w:rsid w:val="005630B4"/>
    <w:rsid w:val="005D49CD"/>
    <w:rsid w:val="005F5E69"/>
    <w:rsid w:val="00602828"/>
    <w:rsid w:val="00627BE3"/>
    <w:rsid w:val="00651A66"/>
    <w:rsid w:val="00655B6C"/>
    <w:rsid w:val="00662215"/>
    <w:rsid w:val="006E1227"/>
    <w:rsid w:val="006E4EE5"/>
    <w:rsid w:val="00737286"/>
    <w:rsid w:val="007847DD"/>
    <w:rsid w:val="00790D21"/>
    <w:rsid w:val="007A0D6C"/>
    <w:rsid w:val="007E4EDD"/>
    <w:rsid w:val="007F7B12"/>
    <w:rsid w:val="007F7B19"/>
    <w:rsid w:val="0083054A"/>
    <w:rsid w:val="0084282E"/>
    <w:rsid w:val="00860F40"/>
    <w:rsid w:val="00884F8A"/>
    <w:rsid w:val="008C52D9"/>
    <w:rsid w:val="008D72E8"/>
    <w:rsid w:val="008E225E"/>
    <w:rsid w:val="008E49BF"/>
    <w:rsid w:val="00906FAC"/>
    <w:rsid w:val="009071BE"/>
    <w:rsid w:val="00934A3A"/>
    <w:rsid w:val="0096235F"/>
    <w:rsid w:val="009648CA"/>
    <w:rsid w:val="009733B3"/>
    <w:rsid w:val="00975657"/>
    <w:rsid w:val="009B3F23"/>
    <w:rsid w:val="009E4DD0"/>
    <w:rsid w:val="009F4B0D"/>
    <w:rsid w:val="009F580A"/>
    <w:rsid w:val="009F646A"/>
    <w:rsid w:val="00A11F15"/>
    <w:rsid w:val="00A24DD0"/>
    <w:rsid w:val="00A53E81"/>
    <w:rsid w:val="00A8242A"/>
    <w:rsid w:val="00A96775"/>
    <w:rsid w:val="00AA4243"/>
    <w:rsid w:val="00AB3944"/>
    <w:rsid w:val="00AF32C8"/>
    <w:rsid w:val="00AF7180"/>
    <w:rsid w:val="00B05866"/>
    <w:rsid w:val="00B1063A"/>
    <w:rsid w:val="00B15A11"/>
    <w:rsid w:val="00B170BB"/>
    <w:rsid w:val="00B238E3"/>
    <w:rsid w:val="00B36433"/>
    <w:rsid w:val="00B91182"/>
    <w:rsid w:val="00B923AA"/>
    <w:rsid w:val="00BB2ED1"/>
    <w:rsid w:val="00C02F3D"/>
    <w:rsid w:val="00C07B7D"/>
    <w:rsid w:val="00C2125E"/>
    <w:rsid w:val="00C300A5"/>
    <w:rsid w:val="00C6075D"/>
    <w:rsid w:val="00C609FA"/>
    <w:rsid w:val="00C80243"/>
    <w:rsid w:val="00C85BC7"/>
    <w:rsid w:val="00CB5B8C"/>
    <w:rsid w:val="00D27953"/>
    <w:rsid w:val="00D56D57"/>
    <w:rsid w:val="00DC23B4"/>
    <w:rsid w:val="00DC6B6D"/>
    <w:rsid w:val="00E00E55"/>
    <w:rsid w:val="00E025F6"/>
    <w:rsid w:val="00E60BD5"/>
    <w:rsid w:val="00ED4E9F"/>
    <w:rsid w:val="00EF2C21"/>
    <w:rsid w:val="00EF62AF"/>
    <w:rsid w:val="00F06BEC"/>
    <w:rsid w:val="00F118E4"/>
    <w:rsid w:val="00F47654"/>
    <w:rsid w:val="00F7630A"/>
    <w:rsid w:val="00FA0343"/>
    <w:rsid w:val="00FA6AB7"/>
    <w:rsid w:val="00FF58B3"/>
    <w:rsid w:val="327006E1"/>
    <w:rsid w:val="50B05BD0"/>
    <w:rsid w:val="55C066D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9FA"/>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C609FA"/>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C609F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C609FA"/>
    <w:rPr>
      <w:rFonts w:ascii="Times New Roman" w:eastAsia="宋体" w:hAnsi="Times New Roman" w:cs="Times New Roman"/>
      <w:sz w:val="18"/>
      <w:szCs w:val="18"/>
    </w:rPr>
  </w:style>
  <w:style w:type="character" w:customStyle="1" w:styleId="Char">
    <w:name w:val="页脚 Char"/>
    <w:basedOn w:val="a0"/>
    <w:link w:val="a3"/>
    <w:uiPriority w:val="99"/>
    <w:semiHidden/>
    <w:rsid w:val="00C609FA"/>
    <w:rPr>
      <w:rFonts w:ascii="Times New Roman" w:eastAsia="宋体" w:hAnsi="Times New Roman" w:cs="Times New Roman"/>
      <w:sz w:val="18"/>
      <w:szCs w:val="18"/>
    </w:rPr>
  </w:style>
  <w:style w:type="paragraph" w:styleId="a5">
    <w:name w:val="List Paragraph"/>
    <w:basedOn w:val="a"/>
    <w:uiPriority w:val="34"/>
    <w:qFormat/>
    <w:rsid w:val="00C609FA"/>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Pages>
  <Words>244</Words>
  <Characters>1397</Characters>
  <Application>Microsoft Office Word</Application>
  <DocSecurity>0</DocSecurity>
  <Lines>11</Lines>
  <Paragraphs>3</Paragraphs>
  <ScaleCrop>false</ScaleCrop>
  <Company/>
  <LinksUpToDate>false</LinksUpToDate>
  <CharactersWithSpaces>1638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xzjd</cp:lastModifiedBy>
  <cp:revision>59</cp:revision>
  <cp:lastPrinted>2020-09-14T02:15:00Z</cp:lastPrinted>
  <dcterms:created xsi:type="dcterms:W3CDTF">2020-04-09T09:14:00Z</dcterms:created>
  <dcterms:modified xsi:type="dcterms:W3CDTF">2020-09-14T08:25:00Z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