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BD3A63" w:rsidRPr="00BD3A63">
        <w:rPr>
          <w:rFonts w:asciiTheme="minorEastAsia" w:eastAsiaTheme="minorEastAsia" w:hAnsiTheme="minorEastAsia" w:hint="eastAsia"/>
          <w:szCs w:val="21"/>
          <w:u w:val="single"/>
        </w:rPr>
        <w:t>铁皮枫斗颗粒两箱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A3FC5" w:rsidRPr="004A3FC5">
        <w:rPr>
          <w:rFonts w:asciiTheme="minorEastAsia" w:eastAsiaTheme="minorEastAsia" w:hAnsiTheme="minorEastAsia"/>
          <w:szCs w:val="21"/>
          <w:u w:val="single"/>
        </w:rPr>
        <w:t>HJS2020ZC110</w:t>
      </w:r>
      <w:r w:rsidR="00BD3A63">
        <w:rPr>
          <w:rFonts w:asciiTheme="minorEastAsia" w:eastAsiaTheme="minorEastAsia" w:hAnsiTheme="minorEastAsia" w:hint="eastAsia"/>
          <w:szCs w:val="21"/>
          <w:u w:val="single"/>
        </w:rPr>
        <w:t>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535" w:rsidRDefault="00DA1535" w:rsidP="0055051A">
      <w:r>
        <w:separator/>
      </w:r>
    </w:p>
  </w:endnote>
  <w:endnote w:type="continuationSeparator" w:id="0">
    <w:p w:rsidR="00DA1535" w:rsidRDefault="00DA153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535" w:rsidRDefault="00DA1535" w:rsidP="0055051A">
      <w:r>
        <w:separator/>
      </w:r>
    </w:p>
  </w:footnote>
  <w:footnote w:type="continuationSeparator" w:id="0">
    <w:p w:rsidR="00DA1535" w:rsidRDefault="00DA153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A3FC5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76FBC"/>
    <w:rsid w:val="00A96775"/>
    <w:rsid w:val="00AA4243"/>
    <w:rsid w:val="00AF7180"/>
    <w:rsid w:val="00B15A11"/>
    <w:rsid w:val="00B170BB"/>
    <w:rsid w:val="00B36433"/>
    <w:rsid w:val="00B91182"/>
    <w:rsid w:val="00B923AA"/>
    <w:rsid w:val="00BD3A63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A1535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2020-09-10T02:41:00Z</dcterms:created>
  <dcterms:modified xsi:type="dcterms:W3CDTF">2020-09-10T02:41:00Z</dcterms:modified>
</cp:coreProperties>
</file>