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2197" w:rsidRDefault="00F0193D">
      <w:pPr>
        <w:spacing w:line="360" w:lineRule="auto"/>
        <w:jc w:val="center"/>
        <w:rPr>
          <w:rFonts w:ascii="黑体" w:eastAsia="黑体" w:hAnsi="黑体"/>
          <w:b/>
          <w:sz w:val="36"/>
          <w:szCs w:val="36"/>
        </w:rPr>
      </w:pPr>
      <w:r>
        <w:rPr>
          <w:rFonts w:ascii="黑体" w:eastAsia="黑体" w:hAnsi="黑体" w:hint="eastAsia"/>
          <w:b/>
          <w:sz w:val="36"/>
          <w:szCs w:val="36"/>
        </w:rPr>
        <w:t>承诺函</w:t>
      </w:r>
    </w:p>
    <w:p w:rsidR="00AD2197" w:rsidRDefault="00F0193D">
      <w:pPr>
        <w:spacing w:line="360" w:lineRule="auto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杭州</w:t>
      </w:r>
      <w:r>
        <w:rPr>
          <w:rFonts w:asciiTheme="minorEastAsia" w:eastAsiaTheme="minorEastAsia" w:hAnsiTheme="minorEastAsia"/>
          <w:szCs w:val="21"/>
        </w:rPr>
        <w:t>产权交易所</w:t>
      </w:r>
      <w:r>
        <w:rPr>
          <w:rFonts w:asciiTheme="minorEastAsia" w:eastAsiaTheme="minorEastAsia" w:hAnsiTheme="minorEastAsia" w:hint="eastAsia"/>
          <w:szCs w:val="21"/>
        </w:rPr>
        <w:t>有限责任公司</w:t>
      </w:r>
      <w:r>
        <w:rPr>
          <w:rFonts w:asciiTheme="minorEastAsia" w:eastAsiaTheme="minorEastAsia" w:hAnsiTheme="minorEastAsia"/>
          <w:szCs w:val="21"/>
        </w:rPr>
        <w:t>：</w:t>
      </w:r>
    </w:p>
    <w:p w:rsidR="00AD2197" w:rsidRDefault="00F0193D">
      <w:pPr>
        <w:spacing w:line="360" w:lineRule="auto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杭州企业产权交易中心有限公司：</w:t>
      </w:r>
    </w:p>
    <w:p w:rsidR="00AD2197" w:rsidRDefault="00F0193D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我方拟</w:t>
      </w:r>
      <w:r>
        <w:rPr>
          <w:rFonts w:asciiTheme="minorEastAsia" w:eastAsiaTheme="minorEastAsia" w:hAnsiTheme="minorEastAsia"/>
          <w:szCs w:val="21"/>
        </w:rPr>
        <w:t>受让</w:t>
      </w:r>
      <w:r>
        <w:rPr>
          <w:rFonts w:asciiTheme="minorEastAsia" w:eastAsiaTheme="minorEastAsia" w:hAnsiTheme="minorEastAsia" w:hint="eastAsia"/>
          <w:szCs w:val="21"/>
          <w:u w:val="single"/>
        </w:rPr>
        <w:t>上海市四平路623号</w:t>
      </w:r>
      <w:r w:rsidR="0080266B">
        <w:rPr>
          <w:rFonts w:asciiTheme="minorEastAsia" w:eastAsiaTheme="minorEastAsia" w:hAnsiTheme="minorEastAsia" w:hint="eastAsia"/>
          <w:szCs w:val="21"/>
          <w:u w:val="single"/>
        </w:rPr>
        <w:t>9</w:t>
      </w:r>
      <w:r>
        <w:rPr>
          <w:rFonts w:asciiTheme="minorEastAsia" w:eastAsiaTheme="minorEastAsia" w:hAnsiTheme="minorEastAsia" w:hint="eastAsia"/>
          <w:szCs w:val="21"/>
          <w:u w:val="single"/>
        </w:rPr>
        <w:t>层</w:t>
      </w:r>
      <w:r>
        <w:rPr>
          <w:rFonts w:asciiTheme="minorEastAsia" w:eastAsiaTheme="minorEastAsia" w:hAnsiTheme="minorEastAsia" w:hint="eastAsia"/>
          <w:szCs w:val="21"/>
        </w:rPr>
        <w:t>项目（标的编号：</w:t>
      </w:r>
      <w:r>
        <w:rPr>
          <w:rFonts w:asciiTheme="minorEastAsia" w:eastAsiaTheme="minorEastAsia" w:hAnsiTheme="minorEastAsia" w:hint="eastAsia"/>
          <w:szCs w:val="21"/>
          <w:u w:val="single"/>
        </w:rPr>
        <w:t>HJS2020ZC0823</w:t>
      </w:r>
      <w:r>
        <w:rPr>
          <w:rFonts w:asciiTheme="minorEastAsia" w:eastAsiaTheme="minorEastAsia" w:hAnsiTheme="minorEastAsia" w:hint="eastAsia"/>
          <w:szCs w:val="21"/>
        </w:rPr>
        <w:t>），现做</w:t>
      </w:r>
      <w:r>
        <w:rPr>
          <w:rFonts w:asciiTheme="minorEastAsia" w:eastAsiaTheme="minorEastAsia" w:hAnsiTheme="minorEastAsia"/>
          <w:szCs w:val="21"/>
        </w:rPr>
        <w:t>如下承诺：</w:t>
      </w:r>
    </w:p>
    <w:p w:rsidR="00AD2197" w:rsidRDefault="00F0193D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1、我</w:t>
      </w:r>
      <w:r>
        <w:rPr>
          <w:rFonts w:asciiTheme="minorEastAsia" w:eastAsiaTheme="minorEastAsia" w:hAnsiTheme="minorEastAsia"/>
          <w:szCs w:val="21"/>
        </w:rPr>
        <w:t>方已</w:t>
      </w:r>
      <w:r>
        <w:rPr>
          <w:rFonts w:asciiTheme="minorEastAsia" w:eastAsiaTheme="minorEastAsia" w:hAnsiTheme="minorEastAsia" w:hint="eastAsia"/>
          <w:szCs w:val="21"/>
        </w:rPr>
        <w:t>认真阅读、知悉并</w:t>
      </w:r>
      <w:r>
        <w:rPr>
          <w:rFonts w:asciiTheme="minorEastAsia" w:eastAsiaTheme="minorEastAsia" w:hAnsiTheme="minorEastAsia"/>
          <w:szCs w:val="21"/>
        </w:rPr>
        <w:t>自愿遵守</w:t>
      </w:r>
      <w:r>
        <w:rPr>
          <w:rFonts w:asciiTheme="minorEastAsia" w:eastAsiaTheme="minorEastAsia" w:hAnsiTheme="minorEastAsia"/>
          <w:szCs w:val="21"/>
          <w:u w:val="single"/>
        </w:rPr>
        <w:t>《</w:t>
      </w:r>
      <w:r>
        <w:rPr>
          <w:rFonts w:asciiTheme="minorEastAsia" w:eastAsiaTheme="minorEastAsia" w:hAnsiTheme="minorEastAsia" w:hint="eastAsia"/>
          <w:szCs w:val="21"/>
          <w:u w:val="single"/>
        </w:rPr>
        <w:t>杭州</w:t>
      </w:r>
      <w:r>
        <w:rPr>
          <w:rFonts w:asciiTheme="minorEastAsia" w:eastAsiaTheme="minorEastAsia" w:hAnsiTheme="minorEastAsia"/>
          <w:szCs w:val="21"/>
          <w:u w:val="single"/>
        </w:rPr>
        <w:t>产权交易所</w:t>
      </w:r>
      <w:r>
        <w:rPr>
          <w:rFonts w:asciiTheme="minorEastAsia" w:eastAsiaTheme="minorEastAsia" w:hAnsiTheme="minorEastAsia" w:hint="eastAsia"/>
          <w:szCs w:val="21"/>
          <w:u w:val="single"/>
        </w:rPr>
        <w:t>国有</w:t>
      </w:r>
      <w:r>
        <w:rPr>
          <w:rFonts w:asciiTheme="minorEastAsia" w:eastAsiaTheme="minorEastAsia" w:hAnsiTheme="minorEastAsia"/>
          <w:szCs w:val="21"/>
          <w:u w:val="single"/>
        </w:rPr>
        <w:t>资产交易规则》、《</w:t>
      </w:r>
      <w:r>
        <w:rPr>
          <w:rFonts w:asciiTheme="minorEastAsia" w:eastAsiaTheme="minorEastAsia" w:hAnsiTheme="minorEastAsia" w:hint="eastAsia"/>
          <w:szCs w:val="21"/>
          <w:u w:val="single"/>
        </w:rPr>
        <w:t>杭州</w:t>
      </w:r>
      <w:r>
        <w:rPr>
          <w:rFonts w:asciiTheme="minorEastAsia" w:eastAsiaTheme="minorEastAsia" w:hAnsiTheme="minorEastAsia"/>
          <w:szCs w:val="21"/>
          <w:u w:val="single"/>
        </w:rPr>
        <w:t>产权交易所O2O交易指引》</w:t>
      </w:r>
      <w:r>
        <w:rPr>
          <w:rFonts w:asciiTheme="minorEastAsia" w:eastAsiaTheme="minorEastAsia" w:hAnsiTheme="minorEastAsia" w:hint="eastAsia"/>
          <w:szCs w:val="21"/>
          <w:u w:val="single"/>
        </w:rPr>
        <w:t>和</w:t>
      </w:r>
      <w:r>
        <w:rPr>
          <w:rFonts w:asciiTheme="minorEastAsia" w:eastAsiaTheme="minorEastAsia" w:hAnsiTheme="minorEastAsia"/>
          <w:szCs w:val="21"/>
          <w:u w:val="single"/>
        </w:rPr>
        <w:t>《</w:t>
      </w:r>
      <w:r>
        <w:rPr>
          <w:rFonts w:asciiTheme="minorEastAsia" w:eastAsiaTheme="minorEastAsia" w:hAnsiTheme="minorEastAsia" w:hint="eastAsia"/>
          <w:szCs w:val="21"/>
          <w:u w:val="single"/>
        </w:rPr>
        <w:t>杭州</w:t>
      </w:r>
      <w:r>
        <w:rPr>
          <w:rFonts w:asciiTheme="minorEastAsia" w:eastAsiaTheme="minorEastAsia" w:hAnsiTheme="minorEastAsia"/>
          <w:szCs w:val="21"/>
          <w:u w:val="single"/>
        </w:rPr>
        <w:t>产权交易所</w:t>
      </w:r>
      <w:r>
        <w:rPr>
          <w:rFonts w:asciiTheme="minorEastAsia" w:eastAsiaTheme="minorEastAsia" w:hAnsiTheme="minorEastAsia" w:hint="eastAsia"/>
          <w:szCs w:val="21"/>
          <w:u w:val="single"/>
        </w:rPr>
        <w:t>在线报价交易须知</w:t>
      </w:r>
      <w:r>
        <w:rPr>
          <w:rFonts w:asciiTheme="minorEastAsia" w:eastAsiaTheme="minorEastAsia" w:hAnsiTheme="minorEastAsia"/>
          <w:szCs w:val="21"/>
          <w:u w:val="single"/>
        </w:rPr>
        <w:t>》</w:t>
      </w:r>
      <w:r>
        <w:rPr>
          <w:rFonts w:asciiTheme="minorEastAsia" w:eastAsiaTheme="minorEastAsia" w:hAnsiTheme="minorEastAsia"/>
          <w:szCs w:val="21"/>
        </w:rPr>
        <w:t>等文件的规定，同意按照相关规定参加</w:t>
      </w:r>
      <w:r>
        <w:rPr>
          <w:rFonts w:asciiTheme="minorEastAsia" w:eastAsiaTheme="minorEastAsia" w:hAnsiTheme="minorEastAsia" w:hint="eastAsia"/>
          <w:szCs w:val="21"/>
        </w:rPr>
        <w:t>本项目竞价</w:t>
      </w:r>
      <w:r>
        <w:rPr>
          <w:rFonts w:asciiTheme="minorEastAsia" w:eastAsiaTheme="minorEastAsia" w:hAnsiTheme="minorEastAsia"/>
          <w:szCs w:val="21"/>
        </w:rPr>
        <w:t>活动。</w:t>
      </w:r>
    </w:p>
    <w:p w:rsidR="00AD2197" w:rsidRDefault="00F0193D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2、我方</w:t>
      </w:r>
      <w:r>
        <w:rPr>
          <w:rFonts w:asciiTheme="minorEastAsia" w:hAnsiTheme="minorEastAsia" w:hint="eastAsia"/>
          <w:szCs w:val="21"/>
        </w:rPr>
        <w:t>提交受让</w:t>
      </w:r>
      <w:r>
        <w:rPr>
          <w:rFonts w:asciiTheme="minorEastAsia" w:hAnsiTheme="minorEastAsia"/>
          <w:szCs w:val="21"/>
        </w:rPr>
        <w:t>申请并且</w:t>
      </w:r>
      <w:r>
        <w:rPr>
          <w:rFonts w:asciiTheme="minorEastAsia" w:hAnsiTheme="minorEastAsia" w:hint="eastAsia"/>
          <w:szCs w:val="21"/>
        </w:rPr>
        <w:t>交纳交易</w:t>
      </w:r>
      <w:r>
        <w:rPr>
          <w:rFonts w:asciiTheme="minorEastAsia" w:hAnsiTheme="minorEastAsia"/>
          <w:szCs w:val="21"/>
        </w:rPr>
        <w:t>保证金后，即视为已详细阅读并完全认可本项目所披露内容以及已完成对标的</w:t>
      </w:r>
      <w:proofErr w:type="gramStart"/>
      <w:r>
        <w:rPr>
          <w:rFonts w:asciiTheme="minorEastAsia" w:hAnsiTheme="minorEastAsia"/>
          <w:szCs w:val="21"/>
        </w:rPr>
        <w:t>的</w:t>
      </w:r>
      <w:proofErr w:type="gramEnd"/>
      <w:r>
        <w:rPr>
          <w:rFonts w:asciiTheme="minorEastAsia" w:hAnsiTheme="minorEastAsia"/>
          <w:szCs w:val="21"/>
        </w:rPr>
        <w:t>现场踏勘，表明已完全了解</w:t>
      </w:r>
      <w:r>
        <w:rPr>
          <w:rFonts w:asciiTheme="minorEastAsia" w:hAnsiTheme="minorEastAsia" w:hint="eastAsia"/>
          <w:szCs w:val="21"/>
        </w:rPr>
        <w:t>并</w:t>
      </w:r>
      <w:r>
        <w:rPr>
          <w:rFonts w:asciiTheme="minorEastAsia" w:hAnsiTheme="minorEastAsia"/>
          <w:szCs w:val="21"/>
        </w:rPr>
        <w:t>自愿接受标的</w:t>
      </w:r>
      <w:proofErr w:type="gramStart"/>
      <w:r>
        <w:rPr>
          <w:rFonts w:asciiTheme="minorEastAsia" w:hAnsiTheme="minorEastAsia"/>
          <w:szCs w:val="21"/>
        </w:rPr>
        <w:t>的</w:t>
      </w:r>
      <w:proofErr w:type="gramEnd"/>
      <w:r>
        <w:rPr>
          <w:rFonts w:asciiTheme="minorEastAsia" w:hAnsiTheme="minorEastAsia"/>
          <w:szCs w:val="21"/>
        </w:rPr>
        <w:t>全部现状及瑕疵，并自愿承担一切交易风险。</w:t>
      </w:r>
    </w:p>
    <w:p w:rsidR="00AD2197" w:rsidRDefault="00F0193D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3、同意在被确定为受让方次日起3个工作日内携带报名时上传的主体资格证明等相关文件原件</w:t>
      </w:r>
      <w:proofErr w:type="gramStart"/>
      <w:r>
        <w:rPr>
          <w:rFonts w:asciiTheme="minorEastAsia" w:eastAsiaTheme="minorEastAsia" w:hAnsiTheme="minorEastAsia" w:hint="eastAsia"/>
          <w:szCs w:val="21"/>
        </w:rPr>
        <w:t>至杭交</w:t>
      </w:r>
      <w:proofErr w:type="gramEnd"/>
      <w:r>
        <w:rPr>
          <w:rFonts w:asciiTheme="minorEastAsia" w:eastAsiaTheme="minorEastAsia" w:hAnsiTheme="minorEastAsia" w:hint="eastAsia"/>
          <w:szCs w:val="21"/>
        </w:rPr>
        <w:t>所完成现场确认和签署《成交通知书》、《资产交易合同》；并在《资产交易合同》签署次日起20个工作日内将扣除交易保证金后的剩余款项一次性支付</w:t>
      </w:r>
      <w:proofErr w:type="gramStart"/>
      <w:r>
        <w:rPr>
          <w:rFonts w:asciiTheme="minorEastAsia" w:eastAsiaTheme="minorEastAsia" w:hAnsiTheme="minorEastAsia" w:hint="eastAsia"/>
          <w:szCs w:val="21"/>
        </w:rPr>
        <w:t>至杭交</w:t>
      </w:r>
      <w:proofErr w:type="gramEnd"/>
      <w:r>
        <w:rPr>
          <w:rFonts w:asciiTheme="minorEastAsia" w:eastAsiaTheme="minorEastAsia" w:hAnsiTheme="minorEastAsia" w:hint="eastAsia"/>
          <w:szCs w:val="21"/>
        </w:rPr>
        <w:t>所指定账户（以到账时间为准）；</w:t>
      </w:r>
    </w:p>
    <w:p w:rsidR="00AD2197" w:rsidRDefault="00F0193D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4、</w:t>
      </w:r>
      <w:proofErr w:type="gramStart"/>
      <w:r>
        <w:rPr>
          <w:rFonts w:asciiTheme="minorEastAsia" w:eastAsiaTheme="minorEastAsia" w:hAnsiTheme="minorEastAsia"/>
          <w:szCs w:val="21"/>
        </w:rPr>
        <w:t>同意杭交所在</w:t>
      </w:r>
      <w:proofErr w:type="gramEnd"/>
      <w:r>
        <w:rPr>
          <w:rFonts w:asciiTheme="minorEastAsia" w:eastAsiaTheme="minorEastAsia" w:hAnsiTheme="minorEastAsia"/>
          <w:szCs w:val="21"/>
        </w:rPr>
        <w:t>出具经</w:t>
      </w:r>
      <w:r>
        <w:rPr>
          <w:rFonts w:asciiTheme="minorEastAsia" w:eastAsiaTheme="minorEastAsia" w:hAnsiTheme="minorEastAsia" w:hint="eastAsia"/>
          <w:szCs w:val="21"/>
        </w:rPr>
        <w:t>转让方</w:t>
      </w:r>
      <w:r>
        <w:rPr>
          <w:rFonts w:asciiTheme="minorEastAsia" w:eastAsiaTheme="minorEastAsia" w:hAnsiTheme="minorEastAsia"/>
          <w:szCs w:val="21"/>
        </w:rPr>
        <w:t>申请</w:t>
      </w:r>
      <w:r>
        <w:rPr>
          <w:rFonts w:asciiTheme="minorEastAsia" w:eastAsiaTheme="minorEastAsia" w:hAnsiTheme="minorEastAsia" w:hint="eastAsia"/>
          <w:szCs w:val="21"/>
        </w:rPr>
        <w:t>次日</w:t>
      </w:r>
      <w:r>
        <w:rPr>
          <w:rFonts w:asciiTheme="minorEastAsia" w:eastAsiaTheme="minorEastAsia" w:hAnsiTheme="minorEastAsia"/>
          <w:szCs w:val="21"/>
        </w:rPr>
        <w:t>起3个工作日内将</w:t>
      </w:r>
      <w:r>
        <w:rPr>
          <w:rFonts w:asciiTheme="minorEastAsia" w:eastAsiaTheme="minorEastAsia" w:hAnsiTheme="minorEastAsia" w:hint="eastAsia"/>
          <w:szCs w:val="21"/>
        </w:rPr>
        <w:t>受让方</w:t>
      </w:r>
      <w:r>
        <w:rPr>
          <w:rFonts w:asciiTheme="minorEastAsia" w:eastAsiaTheme="minorEastAsia" w:hAnsiTheme="minorEastAsia"/>
          <w:szCs w:val="21"/>
        </w:rPr>
        <w:t>已交纳的交易价款</w:t>
      </w:r>
      <w:r>
        <w:rPr>
          <w:rFonts w:asciiTheme="minorEastAsia" w:eastAsiaTheme="minorEastAsia" w:hAnsiTheme="minorEastAsia" w:hint="eastAsia"/>
          <w:szCs w:val="21"/>
        </w:rPr>
        <w:t>全部划转</w:t>
      </w:r>
      <w:r>
        <w:rPr>
          <w:rFonts w:asciiTheme="minorEastAsia" w:eastAsiaTheme="minorEastAsia" w:hAnsiTheme="minorEastAsia"/>
          <w:szCs w:val="21"/>
        </w:rPr>
        <w:t>至</w:t>
      </w:r>
      <w:r>
        <w:rPr>
          <w:rFonts w:asciiTheme="minorEastAsia" w:eastAsiaTheme="minorEastAsia" w:hAnsiTheme="minorEastAsia" w:hint="eastAsia"/>
          <w:szCs w:val="21"/>
        </w:rPr>
        <w:t>转让方</w:t>
      </w:r>
      <w:r>
        <w:rPr>
          <w:rFonts w:asciiTheme="minorEastAsia" w:eastAsiaTheme="minorEastAsia" w:hAnsiTheme="minorEastAsia"/>
          <w:szCs w:val="21"/>
        </w:rPr>
        <w:t>指定账户。</w:t>
      </w:r>
    </w:p>
    <w:p w:rsidR="008B3848" w:rsidRPr="008B3848" w:rsidRDefault="00F0193D" w:rsidP="008B3848">
      <w:pPr>
        <w:spacing w:line="360" w:lineRule="auto"/>
        <w:ind w:firstLineChars="200" w:firstLine="420"/>
        <w:rPr>
          <w:rFonts w:asciiTheme="minorEastAsia" w:eastAsiaTheme="minorEastAsia" w:hAnsiTheme="minorEastAsia" w:hint="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5、若我方成为受让方，知悉并同意：</w:t>
      </w:r>
      <w:r w:rsidR="008B3848" w:rsidRPr="008B3848">
        <w:rPr>
          <w:rFonts w:asciiTheme="minorEastAsia" w:eastAsiaTheme="minorEastAsia" w:hAnsiTheme="minorEastAsia" w:hint="eastAsia"/>
          <w:szCs w:val="21"/>
        </w:rPr>
        <w:t>若因受让方原因造成所受让房屋无法过户，受让方所缴纳的购房款损失及其他经济损失均由受让方承担，与转让方及杭州企业产权交易中心有限公司（以下简称经纪会员）无关，受让方已付交易服务费和履约保证金不予返还。</w:t>
      </w:r>
    </w:p>
    <w:p w:rsidR="008B3848" w:rsidRPr="008B3848" w:rsidRDefault="008B3848" w:rsidP="008B3848">
      <w:pPr>
        <w:spacing w:line="360" w:lineRule="auto"/>
        <w:ind w:firstLineChars="200" w:firstLine="420"/>
        <w:rPr>
          <w:rFonts w:asciiTheme="minorEastAsia" w:eastAsiaTheme="minorEastAsia" w:hAnsiTheme="minorEastAsia" w:hint="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6、若我方成为受让方，知悉并同意：</w:t>
      </w:r>
      <w:r w:rsidRPr="008B3848">
        <w:rPr>
          <w:rFonts w:asciiTheme="minorEastAsia" w:eastAsiaTheme="minorEastAsia" w:hAnsiTheme="minorEastAsia" w:hint="eastAsia"/>
          <w:szCs w:val="21"/>
        </w:rPr>
        <w:t>在办理房产权证变更登记手续时，有关职能部门要求提供文本合同的，转让方和受让方双方应按照相关规定签订文本合同，但双方该等新</w:t>
      </w:r>
      <w:proofErr w:type="gramStart"/>
      <w:r w:rsidRPr="008B3848">
        <w:rPr>
          <w:rFonts w:asciiTheme="minorEastAsia" w:eastAsiaTheme="minorEastAsia" w:hAnsiTheme="minorEastAsia" w:hint="eastAsia"/>
          <w:szCs w:val="21"/>
        </w:rPr>
        <w:t>签定</w:t>
      </w:r>
      <w:proofErr w:type="gramEnd"/>
      <w:r w:rsidRPr="008B3848">
        <w:rPr>
          <w:rFonts w:asciiTheme="minorEastAsia" w:eastAsiaTheme="minorEastAsia" w:hAnsiTheme="minorEastAsia" w:hint="eastAsia"/>
          <w:szCs w:val="21"/>
        </w:rPr>
        <w:t>的文本合同仅作为办理登记手续之用，不作为双方的实际履行依据，双方权利义务关系均以《资产交易合同》为准。</w:t>
      </w:r>
    </w:p>
    <w:p w:rsidR="008B3848" w:rsidRPr="008B3848" w:rsidRDefault="008B3848" w:rsidP="008B3848">
      <w:pPr>
        <w:spacing w:line="360" w:lineRule="auto"/>
        <w:ind w:firstLineChars="200" w:firstLine="420"/>
        <w:rPr>
          <w:rFonts w:asciiTheme="minorEastAsia" w:eastAsiaTheme="minorEastAsia" w:hAnsiTheme="minorEastAsia" w:hint="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7、若我方成为受让方，知悉并同意：</w:t>
      </w:r>
      <w:r w:rsidRPr="008B3848">
        <w:rPr>
          <w:rFonts w:asciiTheme="minorEastAsia" w:eastAsiaTheme="minorEastAsia" w:hAnsiTheme="minorEastAsia" w:hint="eastAsia"/>
          <w:szCs w:val="21"/>
        </w:rPr>
        <w:t>物业管理费从交接次月</w:t>
      </w:r>
      <w:proofErr w:type="gramStart"/>
      <w:r w:rsidRPr="008B3848">
        <w:rPr>
          <w:rFonts w:asciiTheme="minorEastAsia" w:eastAsiaTheme="minorEastAsia" w:hAnsiTheme="minorEastAsia" w:hint="eastAsia"/>
          <w:szCs w:val="21"/>
        </w:rPr>
        <w:t>起由受</w:t>
      </w:r>
      <w:proofErr w:type="gramEnd"/>
      <w:r w:rsidRPr="008B3848">
        <w:rPr>
          <w:rFonts w:asciiTheme="minorEastAsia" w:eastAsiaTheme="minorEastAsia" w:hAnsiTheme="minorEastAsia" w:hint="eastAsia"/>
          <w:szCs w:val="21"/>
        </w:rPr>
        <w:t>让方承担。水、电可以重新开户的，相关手续及费用由受让方自行办理，但是否可以重新开户不在转让</w:t>
      </w:r>
      <w:proofErr w:type="gramStart"/>
      <w:r w:rsidRPr="008B3848">
        <w:rPr>
          <w:rFonts w:asciiTheme="minorEastAsia" w:eastAsiaTheme="minorEastAsia" w:hAnsiTheme="minorEastAsia" w:hint="eastAsia"/>
          <w:szCs w:val="21"/>
        </w:rPr>
        <w:t>方合同</w:t>
      </w:r>
      <w:proofErr w:type="gramEnd"/>
      <w:r w:rsidRPr="008B3848">
        <w:rPr>
          <w:rFonts w:asciiTheme="minorEastAsia" w:eastAsiaTheme="minorEastAsia" w:hAnsiTheme="minorEastAsia" w:hint="eastAsia"/>
          <w:szCs w:val="21"/>
        </w:rPr>
        <w:t>义务范围内，具体按照交易标的情况和政府相关管理规定执行。涉及租赁尚未到期的交易标的，租赁期内的水、电等费用的支付以房屋租赁合同（以实际签订的文本名称为准）约定为准，由受让方与承租人处理。</w:t>
      </w:r>
    </w:p>
    <w:p w:rsidR="008B3848" w:rsidRPr="008B3848" w:rsidRDefault="008B3848" w:rsidP="008B3848">
      <w:pPr>
        <w:spacing w:line="360" w:lineRule="auto"/>
        <w:ind w:firstLineChars="200" w:firstLine="420"/>
        <w:rPr>
          <w:rFonts w:asciiTheme="minorEastAsia" w:eastAsiaTheme="minorEastAsia" w:hAnsiTheme="minorEastAsia" w:hint="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8、若我方成为受让方，知悉并同意：</w:t>
      </w:r>
      <w:r w:rsidRPr="008B3848">
        <w:rPr>
          <w:rFonts w:asciiTheme="minorEastAsia" w:eastAsiaTheme="minorEastAsia" w:hAnsiTheme="minorEastAsia" w:hint="eastAsia"/>
          <w:szCs w:val="21"/>
        </w:rPr>
        <w:t>本次交易标的只限于权证核定的面积范围内。标</w:t>
      </w:r>
      <w:r w:rsidRPr="008B3848">
        <w:rPr>
          <w:rFonts w:asciiTheme="minorEastAsia" w:eastAsiaTheme="minorEastAsia" w:hAnsiTheme="minorEastAsia" w:hint="eastAsia"/>
          <w:szCs w:val="21"/>
        </w:rPr>
        <w:lastRenderedPageBreak/>
        <w:t>的房屋如有漏水或需维修的情况，均由受让方自理,转让方不承担任何费用和责任。</w:t>
      </w:r>
    </w:p>
    <w:p w:rsidR="008B3848" w:rsidRPr="008B3848" w:rsidRDefault="008B3848" w:rsidP="008B3848">
      <w:pPr>
        <w:spacing w:line="360" w:lineRule="auto"/>
        <w:ind w:firstLineChars="200" w:firstLine="420"/>
        <w:rPr>
          <w:rFonts w:asciiTheme="minorEastAsia" w:eastAsiaTheme="minorEastAsia" w:hAnsiTheme="minorEastAsia" w:hint="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9、若我方成为受让方，知悉并同意：</w:t>
      </w:r>
      <w:r w:rsidRPr="008B3848">
        <w:rPr>
          <w:rFonts w:asciiTheme="minorEastAsia" w:eastAsiaTheme="minorEastAsia" w:hAnsiTheme="minorEastAsia" w:hint="eastAsia"/>
          <w:szCs w:val="21"/>
        </w:rPr>
        <w:t>本次交易标的已出租，转让方与承租人已签订的《房屋租赁合同》，受让方须无条件继续履行转让方与承租人签订的《房屋租赁合同》直至租赁期满。</w:t>
      </w:r>
    </w:p>
    <w:p w:rsidR="008B3848" w:rsidRDefault="008B3848" w:rsidP="008B3848">
      <w:pPr>
        <w:spacing w:line="360" w:lineRule="auto"/>
        <w:ind w:firstLineChars="200" w:firstLine="420"/>
        <w:rPr>
          <w:rFonts w:asciiTheme="minorEastAsia" w:eastAsiaTheme="minorEastAsia" w:hAnsiTheme="minorEastAsia" w:hint="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10、若我方成为受让方，知悉并同意：</w:t>
      </w:r>
      <w:r w:rsidRPr="008B3848">
        <w:rPr>
          <w:rFonts w:asciiTheme="minorEastAsia" w:eastAsiaTheme="minorEastAsia" w:hAnsiTheme="minorEastAsia" w:hint="eastAsia"/>
          <w:szCs w:val="21"/>
        </w:rPr>
        <w:t>本次交易标的部分已出租。本次交易标的若因出租原因内部被改动的，包括但不限于部分墙体、楼板被打通等，可能现状外观</w:t>
      </w:r>
      <w:proofErr w:type="gramStart"/>
      <w:r w:rsidRPr="008B3848">
        <w:rPr>
          <w:rFonts w:asciiTheme="minorEastAsia" w:eastAsiaTheme="minorEastAsia" w:hAnsiTheme="minorEastAsia" w:hint="eastAsia"/>
          <w:szCs w:val="21"/>
        </w:rPr>
        <w:t>与证载平面图</w:t>
      </w:r>
      <w:proofErr w:type="gramEnd"/>
      <w:r w:rsidRPr="008B3848">
        <w:rPr>
          <w:rFonts w:asciiTheme="minorEastAsia" w:eastAsiaTheme="minorEastAsia" w:hAnsiTheme="minorEastAsia" w:hint="eastAsia"/>
          <w:szCs w:val="21"/>
        </w:rPr>
        <w:t>所示不符，但本次交易标的均以现状为准，转让方对打通处</w:t>
      </w:r>
      <w:proofErr w:type="gramStart"/>
      <w:r w:rsidRPr="008B3848">
        <w:rPr>
          <w:rFonts w:asciiTheme="minorEastAsia" w:eastAsiaTheme="minorEastAsia" w:hAnsiTheme="minorEastAsia" w:hint="eastAsia"/>
          <w:szCs w:val="21"/>
        </w:rPr>
        <w:t>与证载不符</w:t>
      </w:r>
      <w:proofErr w:type="gramEnd"/>
      <w:r w:rsidRPr="008B3848">
        <w:rPr>
          <w:rFonts w:asciiTheme="minorEastAsia" w:eastAsiaTheme="minorEastAsia" w:hAnsiTheme="minorEastAsia" w:hint="eastAsia"/>
          <w:szCs w:val="21"/>
        </w:rPr>
        <w:t>部分不承担作复原等任何责任处理，由受让方自行处理。</w:t>
      </w:r>
    </w:p>
    <w:p w:rsidR="00AD2197" w:rsidRDefault="00F0193D" w:rsidP="008B3848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1</w:t>
      </w:r>
      <w:r w:rsidR="00310FD8">
        <w:rPr>
          <w:rFonts w:asciiTheme="minorEastAsia" w:eastAsiaTheme="minorEastAsia" w:hAnsiTheme="minorEastAsia" w:hint="eastAsia"/>
          <w:szCs w:val="21"/>
        </w:rPr>
        <w:t>1</w:t>
      </w:r>
      <w:r>
        <w:rPr>
          <w:rFonts w:asciiTheme="minorEastAsia" w:eastAsiaTheme="minorEastAsia" w:hAnsiTheme="minorEastAsia" w:hint="eastAsia"/>
          <w:szCs w:val="21"/>
        </w:rPr>
        <w:t>、同意须交纳交易服务费按照如下标准：（1）本次房产交易竞价成交的，受让方应支付按成交价2.5%的交易服务费；（2）本次房产交易只有一个意向受让方报名且成交的，受让方应支付按成交价2%的交易服务费。</w:t>
      </w:r>
      <w:bookmarkStart w:id="0" w:name="_GoBack"/>
      <w:bookmarkEnd w:id="0"/>
    </w:p>
    <w:p w:rsidR="00AD2197" w:rsidRDefault="00F0193D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1</w:t>
      </w:r>
      <w:r w:rsidR="00310FD8">
        <w:rPr>
          <w:rFonts w:asciiTheme="minorEastAsia" w:eastAsiaTheme="minorEastAsia" w:hAnsiTheme="minorEastAsia" w:hint="eastAsia"/>
          <w:szCs w:val="21"/>
        </w:rPr>
        <w:t>2</w:t>
      </w:r>
      <w:r>
        <w:rPr>
          <w:rFonts w:asciiTheme="minorEastAsia" w:eastAsiaTheme="minorEastAsia" w:hAnsiTheme="minorEastAsia"/>
          <w:szCs w:val="21"/>
        </w:rPr>
        <w:t>、若非</w:t>
      </w:r>
      <w:r>
        <w:rPr>
          <w:rFonts w:asciiTheme="minorEastAsia" w:eastAsiaTheme="minorEastAsia" w:hAnsiTheme="minorEastAsia" w:hint="eastAsia"/>
          <w:szCs w:val="21"/>
        </w:rPr>
        <w:t>转让方</w:t>
      </w:r>
      <w:r>
        <w:rPr>
          <w:rFonts w:asciiTheme="minorEastAsia" w:eastAsiaTheme="minorEastAsia" w:hAnsiTheme="minorEastAsia"/>
          <w:szCs w:val="21"/>
        </w:rPr>
        <w:t>原因，出现以下任一情况时，</w:t>
      </w:r>
      <w:r>
        <w:rPr>
          <w:rFonts w:asciiTheme="minorEastAsia" w:eastAsiaTheme="minorEastAsia" w:hAnsiTheme="minorEastAsia" w:hint="eastAsia"/>
          <w:szCs w:val="21"/>
        </w:rPr>
        <w:t>转让方</w:t>
      </w:r>
      <w:r>
        <w:rPr>
          <w:rFonts w:asciiTheme="minorEastAsia" w:eastAsiaTheme="minorEastAsia" w:hAnsiTheme="minorEastAsia"/>
          <w:szCs w:val="21"/>
        </w:rPr>
        <w:t>有权扣除</w:t>
      </w:r>
      <w:r>
        <w:rPr>
          <w:rFonts w:asciiTheme="minorEastAsia" w:eastAsiaTheme="minorEastAsia" w:hAnsiTheme="minorEastAsia" w:hint="eastAsia"/>
          <w:szCs w:val="21"/>
        </w:rPr>
        <w:t>意向受让方</w:t>
      </w:r>
      <w:r>
        <w:rPr>
          <w:rFonts w:asciiTheme="minorEastAsia" w:eastAsiaTheme="minorEastAsia" w:hAnsiTheme="minorEastAsia"/>
          <w:szCs w:val="21"/>
        </w:rPr>
        <w:t>交纳的交易保证金，先用于补偿</w:t>
      </w:r>
      <w:r>
        <w:rPr>
          <w:rFonts w:asciiTheme="minorEastAsia" w:eastAsiaTheme="minorEastAsia" w:hAnsiTheme="minorEastAsia" w:hint="eastAsia"/>
          <w:szCs w:val="21"/>
        </w:rPr>
        <w:t>杭交所</w:t>
      </w:r>
      <w:r>
        <w:rPr>
          <w:rFonts w:asciiTheme="minorEastAsia" w:eastAsiaTheme="minorEastAsia" w:hAnsiTheme="minorEastAsia"/>
          <w:szCs w:val="21"/>
        </w:rPr>
        <w:t>及经纪会员的各项服务费，剩余部分作为对</w:t>
      </w:r>
      <w:r>
        <w:rPr>
          <w:rFonts w:asciiTheme="minorEastAsia" w:eastAsiaTheme="minorEastAsia" w:hAnsiTheme="minorEastAsia" w:hint="eastAsia"/>
          <w:szCs w:val="21"/>
        </w:rPr>
        <w:t>转让方</w:t>
      </w:r>
      <w:r>
        <w:rPr>
          <w:rFonts w:asciiTheme="minorEastAsia" w:eastAsiaTheme="minorEastAsia" w:hAnsiTheme="minorEastAsia"/>
          <w:szCs w:val="21"/>
        </w:rPr>
        <w:t>的经济补偿金，交易保证金不足以补偿的，相关方有权按照实际损失继续追诉：</w:t>
      </w:r>
    </w:p>
    <w:p w:rsidR="00AD2197" w:rsidRDefault="00F0193D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（1）意向受让方</w:t>
      </w:r>
      <w:r>
        <w:rPr>
          <w:rFonts w:asciiTheme="minorEastAsia" w:eastAsiaTheme="minorEastAsia" w:hAnsiTheme="minorEastAsia"/>
          <w:szCs w:val="21"/>
        </w:rPr>
        <w:t>提交</w:t>
      </w:r>
      <w:r>
        <w:rPr>
          <w:rFonts w:asciiTheme="minorEastAsia" w:eastAsiaTheme="minorEastAsia" w:hAnsiTheme="minorEastAsia" w:hint="eastAsia"/>
          <w:szCs w:val="21"/>
        </w:rPr>
        <w:t>受让</w:t>
      </w:r>
      <w:r>
        <w:rPr>
          <w:rFonts w:asciiTheme="minorEastAsia" w:eastAsiaTheme="minorEastAsia" w:hAnsiTheme="minorEastAsia"/>
          <w:szCs w:val="21"/>
        </w:rPr>
        <w:t>申请并交纳交易保证金后单方撤回</w:t>
      </w:r>
      <w:r>
        <w:rPr>
          <w:rFonts w:asciiTheme="minorEastAsia" w:eastAsiaTheme="minorEastAsia" w:hAnsiTheme="minorEastAsia" w:hint="eastAsia"/>
          <w:szCs w:val="21"/>
        </w:rPr>
        <w:t>受让</w:t>
      </w:r>
      <w:r>
        <w:rPr>
          <w:rFonts w:asciiTheme="minorEastAsia" w:eastAsiaTheme="minorEastAsia" w:hAnsiTheme="minorEastAsia"/>
          <w:szCs w:val="21"/>
        </w:rPr>
        <w:t>申请的；</w:t>
      </w:r>
    </w:p>
    <w:p w:rsidR="00AD2197" w:rsidRDefault="00F0193D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（2）产生符合条件</w:t>
      </w:r>
      <w:r>
        <w:rPr>
          <w:rFonts w:asciiTheme="minorEastAsia" w:eastAsiaTheme="minorEastAsia" w:hAnsiTheme="minorEastAsia"/>
          <w:szCs w:val="21"/>
        </w:rPr>
        <w:t>的</w:t>
      </w:r>
      <w:r>
        <w:rPr>
          <w:rFonts w:asciiTheme="minorEastAsia" w:eastAsiaTheme="minorEastAsia" w:hAnsiTheme="minorEastAsia" w:hint="eastAsia"/>
          <w:szCs w:val="21"/>
        </w:rPr>
        <w:t>意向受让方</w:t>
      </w:r>
      <w:r>
        <w:rPr>
          <w:rFonts w:asciiTheme="minorEastAsia" w:eastAsiaTheme="minorEastAsia" w:hAnsiTheme="minorEastAsia"/>
          <w:szCs w:val="21"/>
        </w:rPr>
        <w:t>后，各</w:t>
      </w:r>
      <w:r>
        <w:rPr>
          <w:rFonts w:asciiTheme="minorEastAsia" w:eastAsiaTheme="minorEastAsia" w:hAnsiTheme="minorEastAsia" w:hint="eastAsia"/>
          <w:szCs w:val="21"/>
        </w:rPr>
        <w:t>意向受让方</w:t>
      </w:r>
      <w:r>
        <w:rPr>
          <w:rFonts w:asciiTheme="minorEastAsia" w:eastAsiaTheme="minorEastAsia" w:hAnsiTheme="minorEastAsia"/>
          <w:szCs w:val="21"/>
        </w:rPr>
        <w:t>在竞价期间均不报价的；</w:t>
      </w:r>
    </w:p>
    <w:p w:rsidR="00AD2197" w:rsidRDefault="00F0193D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（3）</w:t>
      </w:r>
      <w:r>
        <w:rPr>
          <w:rFonts w:asciiTheme="minorEastAsia" w:eastAsiaTheme="minorEastAsia" w:hAnsiTheme="minorEastAsia"/>
          <w:szCs w:val="21"/>
        </w:rPr>
        <w:t>在被确</w:t>
      </w:r>
      <w:r>
        <w:rPr>
          <w:rFonts w:asciiTheme="minorEastAsia" w:eastAsiaTheme="minorEastAsia" w:hAnsiTheme="minorEastAsia" w:hint="eastAsia"/>
          <w:szCs w:val="21"/>
        </w:rPr>
        <w:t>定</w:t>
      </w:r>
      <w:r>
        <w:rPr>
          <w:rFonts w:asciiTheme="minorEastAsia" w:eastAsiaTheme="minorEastAsia" w:hAnsiTheme="minorEastAsia"/>
          <w:szCs w:val="21"/>
        </w:rPr>
        <w:t>为</w:t>
      </w:r>
      <w:r>
        <w:rPr>
          <w:rFonts w:asciiTheme="minorEastAsia" w:eastAsiaTheme="minorEastAsia" w:hAnsiTheme="minorEastAsia" w:hint="eastAsia"/>
          <w:szCs w:val="21"/>
        </w:rPr>
        <w:t>受让方</w:t>
      </w:r>
      <w:r>
        <w:rPr>
          <w:rFonts w:asciiTheme="minorEastAsia" w:eastAsiaTheme="minorEastAsia" w:hAnsiTheme="minorEastAsia"/>
          <w:szCs w:val="21"/>
        </w:rPr>
        <w:t>后未按约定签署</w:t>
      </w:r>
      <w:r>
        <w:rPr>
          <w:rFonts w:asciiTheme="minorEastAsia" w:hAnsiTheme="minorEastAsia" w:hint="eastAsia"/>
          <w:szCs w:val="21"/>
        </w:rPr>
        <w:t>《资产交易合同》</w:t>
      </w:r>
      <w:r>
        <w:rPr>
          <w:rFonts w:asciiTheme="minorEastAsia" w:eastAsiaTheme="minorEastAsia" w:hAnsiTheme="minorEastAsia"/>
          <w:szCs w:val="21"/>
        </w:rPr>
        <w:t>的或未按约定支付交易价款的；</w:t>
      </w:r>
    </w:p>
    <w:p w:rsidR="00AD2197" w:rsidRDefault="00F0193D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（4）意向受让方</w:t>
      </w:r>
      <w:r>
        <w:rPr>
          <w:rFonts w:asciiTheme="minorEastAsia" w:eastAsiaTheme="minorEastAsia" w:hAnsiTheme="minorEastAsia"/>
          <w:szCs w:val="21"/>
        </w:rPr>
        <w:t>未履行书面承诺事项的；</w:t>
      </w:r>
    </w:p>
    <w:p w:rsidR="00AD2197" w:rsidRDefault="00F0193D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/>
          <w:szCs w:val="21"/>
        </w:rPr>
        <w:t>（5）</w:t>
      </w:r>
      <w:r>
        <w:rPr>
          <w:rFonts w:asciiTheme="minorEastAsia" w:eastAsiaTheme="minorEastAsia" w:hAnsiTheme="minorEastAsia" w:hint="eastAsia"/>
          <w:szCs w:val="21"/>
        </w:rPr>
        <w:t>存在其他违反交易规则情形的</w:t>
      </w:r>
      <w:r>
        <w:rPr>
          <w:rFonts w:asciiTheme="minorEastAsia" w:eastAsiaTheme="minorEastAsia" w:hAnsiTheme="minorEastAsia"/>
          <w:szCs w:val="21"/>
        </w:rPr>
        <w:t>。</w:t>
      </w:r>
    </w:p>
    <w:p w:rsidR="00AD2197" w:rsidRDefault="00AD2197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</w:p>
    <w:p w:rsidR="00AD2197" w:rsidRDefault="00AD2197">
      <w:pPr>
        <w:spacing w:line="360" w:lineRule="auto"/>
        <w:rPr>
          <w:rFonts w:asciiTheme="minorEastAsia" w:eastAsiaTheme="minorEastAsia" w:hAnsiTheme="minorEastAsia"/>
          <w:szCs w:val="21"/>
        </w:rPr>
      </w:pPr>
    </w:p>
    <w:p w:rsidR="00AD2197" w:rsidRDefault="00AD2197">
      <w:pPr>
        <w:spacing w:line="360" w:lineRule="auto"/>
        <w:rPr>
          <w:rFonts w:asciiTheme="minorEastAsia" w:eastAsiaTheme="minorEastAsia" w:hAnsiTheme="minorEastAsia"/>
          <w:szCs w:val="21"/>
        </w:rPr>
      </w:pPr>
    </w:p>
    <w:p w:rsidR="00AD2197" w:rsidRDefault="00F0193D">
      <w:pPr>
        <w:spacing w:line="360" w:lineRule="auto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 xml:space="preserve">                                        意向受让方（签章）：</w:t>
      </w:r>
    </w:p>
    <w:p w:rsidR="00AD2197" w:rsidRDefault="00F0193D">
      <w:pPr>
        <w:spacing w:line="360" w:lineRule="auto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 xml:space="preserve">                                               年   月   日</w:t>
      </w:r>
    </w:p>
    <w:sectPr w:rsidR="00AD2197" w:rsidSect="00AD219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7E4EDD"/>
    <w:rsid w:val="000119B9"/>
    <w:rsid w:val="0003337E"/>
    <w:rsid w:val="00092C9D"/>
    <w:rsid w:val="00140403"/>
    <w:rsid w:val="00143D8A"/>
    <w:rsid w:val="001E3AF0"/>
    <w:rsid w:val="0020310B"/>
    <w:rsid w:val="002278BB"/>
    <w:rsid w:val="002526A0"/>
    <w:rsid w:val="00255411"/>
    <w:rsid w:val="00274544"/>
    <w:rsid w:val="002F36D9"/>
    <w:rsid w:val="00310FD8"/>
    <w:rsid w:val="003229C2"/>
    <w:rsid w:val="003A2F6F"/>
    <w:rsid w:val="003E079C"/>
    <w:rsid w:val="00413930"/>
    <w:rsid w:val="00430675"/>
    <w:rsid w:val="004900C6"/>
    <w:rsid w:val="004C246D"/>
    <w:rsid w:val="004D1B74"/>
    <w:rsid w:val="004E1479"/>
    <w:rsid w:val="004E3107"/>
    <w:rsid w:val="004F3BEF"/>
    <w:rsid w:val="00503879"/>
    <w:rsid w:val="005104B5"/>
    <w:rsid w:val="0055051A"/>
    <w:rsid w:val="00574831"/>
    <w:rsid w:val="005A37D0"/>
    <w:rsid w:val="0060197B"/>
    <w:rsid w:val="00627BE3"/>
    <w:rsid w:val="00662215"/>
    <w:rsid w:val="006B2AB4"/>
    <w:rsid w:val="00737286"/>
    <w:rsid w:val="007847DD"/>
    <w:rsid w:val="00790D21"/>
    <w:rsid w:val="007E4EDD"/>
    <w:rsid w:val="0080266B"/>
    <w:rsid w:val="0084282E"/>
    <w:rsid w:val="00884F8A"/>
    <w:rsid w:val="008B3848"/>
    <w:rsid w:val="008D72E8"/>
    <w:rsid w:val="00906FAC"/>
    <w:rsid w:val="00934A3A"/>
    <w:rsid w:val="0096235F"/>
    <w:rsid w:val="009733B3"/>
    <w:rsid w:val="009E27F0"/>
    <w:rsid w:val="009F646A"/>
    <w:rsid w:val="00A11F15"/>
    <w:rsid w:val="00A24DD0"/>
    <w:rsid w:val="00A53E81"/>
    <w:rsid w:val="00A66AE6"/>
    <w:rsid w:val="00A96775"/>
    <w:rsid w:val="00AA4243"/>
    <w:rsid w:val="00AD2197"/>
    <w:rsid w:val="00AF7180"/>
    <w:rsid w:val="00B15A11"/>
    <w:rsid w:val="00B170BB"/>
    <w:rsid w:val="00B36433"/>
    <w:rsid w:val="00B802BC"/>
    <w:rsid w:val="00B91182"/>
    <w:rsid w:val="00B923AA"/>
    <w:rsid w:val="00BD7EAF"/>
    <w:rsid w:val="00C02F3D"/>
    <w:rsid w:val="00C07B7D"/>
    <w:rsid w:val="00C2125E"/>
    <w:rsid w:val="00C300A5"/>
    <w:rsid w:val="00C434EA"/>
    <w:rsid w:val="00C76683"/>
    <w:rsid w:val="00C80243"/>
    <w:rsid w:val="00C85BC7"/>
    <w:rsid w:val="00CB5B8C"/>
    <w:rsid w:val="00CF4007"/>
    <w:rsid w:val="00D56D57"/>
    <w:rsid w:val="00DD02F6"/>
    <w:rsid w:val="00E00E55"/>
    <w:rsid w:val="00E10ADA"/>
    <w:rsid w:val="00E60BD5"/>
    <w:rsid w:val="00ED0403"/>
    <w:rsid w:val="00ED4E9F"/>
    <w:rsid w:val="00EF62AF"/>
    <w:rsid w:val="00F0193D"/>
    <w:rsid w:val="00F06BEC"/>
    <w:rsid w:val="00F47654"/>
    <w:rsid w:val="00FA0343"/>
    <w:rsid w:val="00FA6AB7"/>
    <w:rsid w:val="52166E81"/>
    <w:rsid w:val="59C978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2197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semiHidden/>
    <w:unhideWhenUsed/>
    <w:rsid w:val="00AD219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rsid w:val="00AD219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rsid w:val="00AD2197"/>
    <w:rPr>
      <w:rFonts w:ascii="Times New Roman" w:eastAsia="宋体" w:hAnsi="Times New Roman" w:cs="Times New Roman"/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rsid w:val="00AD2197"/>
    <w:rPr>
      <w:rFonts w:ascii="Times New Roman" w:eastAsia="宋体" w:hAnsi="Times New Roman" w:cs="Times New Roman"/>
      <w:sz w:val="18"/>
      <w:szCs w:val="18"/>
    </w:rPr>
  </w:style>
  <w:style w:type="paragraph" w:styleId="a5">
    <w:name w:val="List Paragraph"/>
    <w:basedOn w:val="a"/>
    <w:uiPriority w:val="34"/>
    <w:qFormat/>
    <w:rsid w:val="00AD2197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244</Words>
  <Characters>1393</Characters>
  <Application>Microsoft Office Word</Application>
  <DocSecurity>0</DocSecurity>
  <Lines>11</Lines>
  <Paragraphs>3</Paragraphs>
  <ScaleCrop>false</ScaleCrop>
  <Company/>
  <LinksUpToDate>false</LinksUpToDate>
  <CharactersWithSpaces>1634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zxy</dc:creator>
  <cp:lastModifiedBy>ywx</cp:lastModifiedBy>
  <cp:revision>36</cp:revision>
  <cp:lastPrinted>2020-07-07T02:43:00Z</cp:lastPrinted>
  <dcterms:created xsi:type="dcterms:W3CDTF">2020-04-09T09:14:00Z</dcterms:created>
  <dcterms:modified xsi:type="dcterms:W3CDTF">2020-07-07T07:39:00Z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2052-11.1.0.9739</vt:lpwstr>
  </property>
</Properties>
</file>