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69362C"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69362C">
        <w:rPr>
          <w:rFonts w:asciiTheme="minorEastAsia" w:eastAsiaTheme="minorEastAsia" w:hAnsiTheme="minorEastAsia" w:hint="eastAsia"/>
          <w:szCs w:val="21"/>
          <w:u w:val="single"/>
        </w:rPr>
        <w:t>一批报废资产</w:t>
      </w:r>
      <w:r w:rsidRPr="004D1B74">
        <w:rPr>
          <w:rFonts w:asciiTheme="minorEastAsia" w:eastAsiaTheme="minorEastAsia" w:hAnsiTheme="minorEastAsia" w:hint="eastAsia"/>
          <w:szCs w:val="21"/>
        </w:rPr>
        <w:t>项目（标的编号：</w:t>
      </w:r>
      <w:r w:rsidR="0069362C">
        <w:rPr>
          <w:rFonts w:asciiTheme="minorEastAsia" w:eastAsiaTheme="minorEastAsia" w:hAnsiTheme="minorEastAsia" w:hint="eastAsia"/>
          <w:szCs w:val="21"/>
        </w:rPr>
        <w:t>HJS2020ZC0568</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69362C">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69362C" w:rsidRDefault="00C02F3D" w:rsidP="0069362C">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为受让方</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w:t>
      </w:r>
      <w:r w:rsidR="00ED4E9F" w:rsidRPr="004D1B74">
        <w:rPr>
          <w:rFonts w:asciiTheme="minorEastAsia" w:eastAsiaTheme="minorEastAsia" w:hAnsiTheme="minorEastAsia" w:hint="eastAsia"/>
          <w:szCs w:val="21"/>
          <w:u w:val="single"/>
        </w:rPr>
        <w:t xml:space="preserve"> </w:t>
      </w:r>
      <w:r w:rsidR="0069362C">
        <w:rPr>
          <w:rFonts w:asciiTheme="minorEastAsia" w:eastAsiaTheme="minorEastAsia" w:hAnsiTheme="minorEastAsia" w:hint="eastAsia"/>
          <w:szCs w:val="21"/>
          <w:u w:val="single"/>
        </w:rPr>
        <w:t>3</w:t>
      </w:r>
      <w:r w:rsidR="00ED4E9F" w:rsidRPr="004D1B74">
        <w:rPr>
          <w:rFonts w:asciiTheme="minorEastAsia" w:eastAsiaTheme="minorEastAsia" w:hAnsiTheme="minorEastAsia" w:hint="eastAsia"/>
          <w:szCs w:val="21"/>
          <w:u w:val="single"/>
        </w:rPr>
        <w:t xml:space="preserve"> </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u w:val="single"/>
        </w:rPr>
        <w:t>《产权</w:t>
      </w:r>
      <w:r w:rsidR="00ED4E9F" w:rsidRPr="004D1B74">
        <w:rPr>
          <w:rFonts w:asciiTheme="minorEastAsia" w:eastAsiaTheme="minorEastAsia" w:hAnsiTheme="minorEastAsia" w:hint="eastAsia"/>
          <w:szCs w:val="21"/>
          <w:u w:val="single"/>
        </w:rPr>
        <w:t>交易</w:t>
      </w:r>
      <w:r w:rsidR="00ED4E9F" w:rsidRPr="004D1B74">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ED4E9F" w:rsidRPr="004D1B74">
        <w:rPr>
          <w:rFonts w:asciiTheme="minorEastAsia" w:eastAsiaTheme="minorEastAsia" w:hAnsiTheme="minorEastAsia"/>
          <w:szCs w:val="21"/>
          <w:u w:val="single"/>
        </w:rPr>
        <w:t>《产权</w:t>
      </w:r>
      <w:r w:rsidR="00ED4E9F" w:rsidRPr="004D1B74">
        <w:rPr>
          <w:rFonts w:asciiTheme="minorEastAsia" w:eastAsiaTheme="minorEastAsia" w:hAnsiTheme="minorEastAsia" w:hint="eastAsia"/>
          <w:szCs w:val="21"/>
          <w:u w:val="single"/>
        </w:rPr>
        <w:t>交易</w:t>
      </w:r>
      <w:r w:rsidR="00ED4E9F" w:rsidRPr="004D1B74">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ED4E9F" w:rsidRPr="004D1B74">
        <w:rPr>
          <w:rFonts w:asciiTheme="minorEastAsia" w:eastAsiaTheme="minorEastAsia" w:hAnsiTheme="minorEastAsia" w:hint="eastAsia"/>
          <w:szCs w:val="21"/>
          <w:u w:val="single"/>
        </w:rPr>
        <w:t xml:space="preserve"> </w:t>
      </w:r>
      <w:r w:rsidR="0069362C">
        <w:rPr>
          <w:rFonts w:asciiTheme="minorEastAsia" w:eastAsiaTheme="minorEastAsia" w:hAnsiTheme="minorEastAsia" w:hint="eastAsia"/>
          <w:szCs w:val="21"/>
          <w:u w:val="single"/>
        </w:rPr>
        <w:t>3</w:t>
      </w:r>
      <w:r w:rsidR="00ED4E9F" w:rsidRPr="004D1B74">
        <w:rPr>
          <w:rFonts w:asciiTheme="minorEastAsia" w:eastAsiaTheme="minorEastAsia" w:hAnsiTheme="minorEastAsia" w:hint="eastAsia"/>
          <w:szCs w:val="21"/>
          <w:u w:val="single"/>
        </w:rPr>
        <w:t xml:space="preserve"> </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ED4E9F" w:rsidRPr="004D1B74">
        <w:rPr>
          <w:rFonts w:asciiTheme="minorEastAsia" w:eastAsiaTheme="minorEastAsia" w:hAnsiTheme="minorEastAsia"/>
          <w:szCs w:val="21"/>
          <w:u w:val="single"/>
        </w:rPr>
        <w:t>剩余</w:t>
      </w:r>
      <w:r w:rsidR="00ED4E9F" w:rsidRPr="004D1B74">
        <w:rPr>
          <w:rFonts w:asciiTheme="minorEastAsia" w:eastAsiaTheme="minorEastAsia" w:hAnsiTheme="minorEastAsia" w:hint="eastAsia"/>
          <w:szCs w:val="21"/>
          <w:u w:val="single"/>
        </w:rPr>
        <w:t>款项</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同意杭交所在经转让方申请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起3个工作日内将受让方已交纳的交易价款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至转让方指定账户。</w:t>
      </w:r>
    </w:p>
    <w:p w:rsidR="004E3107" w:rsidRPr="004D1B74" w:rsidRDefault="0069362C"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4E3107" w:rsidRPr="004D1B74">
        <w:rPr>
          <w:rFonts w:asciiTheme="minorEastAsia" w:eastAsiaTheme="minorEastAsia" w:hAnsiTheme="minorEastAsia" w:hint="eastAsia"/>
          <w:szCs w:val="21"/>
          <w:u w:val="single"/>
        </w:rPr>
        <w:t xml:space="preserve"> </w:t>
      </w:r>
      <w:r>
        <w:rPr>
          <w:rFonts w:asciiTheme="minorEastAsia" w:eastAsiaTheme="minorEastAsia" w:hAnsiTheme="minorEastAsia" w:hint="eastAsia"/>
          <w:szCs w:val="21"/>
          <w:u w:val="single"/>
        </w:rPr>
        <w:t>5</w:t>
      </w:r>
      <w:r w:rsidR="004E3107" w:rsidRPr="004D1B74">
        <w:rPr>
          <w:rFonts w:asciiTheme="minorEastAsia" w:eastAsiaTheme="minorEastAsia" w:hAnsiTheme="minorEastAsia" w:hint="eastAsia"/>
          <w:szCs w:val="21"/>
          <w:u w:val="single"/>
        </w:rPr>
        <w:t xml:space="preserve"> </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69362C"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若非转让方原因，出现以下任一情况时，转让方有权扣除意向受让方交纳的交易保证金，先用于补偿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《产权</w:t>
      </w:r>
      <w:r w:rsidRPr="00EF62AF">
        <w:rPr>
          <w:rFonts w:asciiTheme="minorEastAsia" w:eastAsiaTheme="minorEastAsia" w:hAnsiTheme="minorEastAsia" w:hint="eastAsia"/>
          <w:szCs w:val="21"/>
          <w:u w:val="single"/>
        </w:rPr>
        <w:t>交易</w:t>
      </w:r>
      <w:r w:rsidRPr="00EF62AF">
        <w:rPr>
          <w:rFonts w:asciiTheme="minorEastAsia" w:eastAsiaTheme="minorEastAsia" w:hAnsiTheme="minorEastAsia"/>
          <w:szCs w:val="21"/>
          <w:u w:val="single"/>
        </w:rPr>
        <w:t>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ED4E9F" w:rsidRPr="004D1B74" w:rsidRDefault="00ED4E9F"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2E51" w:rsidRDefault="00B62E51" w:rsidP="0055051A">
      <w:r>
        <w:separator/>
      </w:r>
    </w:p>
  </w:endnote>
  <w:endnote w:type="continuationSeparator" w:id="0">
    <w:p w:rsidR="00B62E51" w:rsidRDefault="00B62E51"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2E51" w:rsidRDefault="00B62E51" w:rsidP="0055051A">
      <w:r>
        <w:separator/>
      </w:r>
    </w:p>
  </w:footnote>
  <w:footnote w:type="continuationSeparator" w:id="0">
    <w:p w:rsidR="00B62E51" w:rsidRDefault="00B62E51"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143D8A"/>
    <w:rsid w:val="0020310B"/>
    <w:rsid w:val="002278BB"/>
    <w:rsid w:val="002526A0"/>
    <w:rsid w:val="00255411"/>
    <w:rsid w:val="00274544"/>
    <w:rsid w:val="002B4672"/>
    <w:rsid w:val="003229C2"/>
    <w:rsid w:val="003A2F6F"/>
    <w:rsid w:val="003B5E50"/>
    <w:rsid w:val="003D52EF"/>
    <w:rsid w:val="003E079C"/>
    <w:rsid w:val="00413930"/>
    <w:rsid w:val="00430675"/>
    <w:rsid w:val="004C246D"/>
    <w:rsid w:val="004D1B74"/>
    <w:rsid w:val="004E1479"/>
    <w:rsid w:val="004E3107"/>
    <w:rsid w:val="004F3BEF"/>
    <w:rsid w:val="00503879"/>
    <w:rsid w:val="0055051A"/>
    <w:rsid w:val="00627BE3"/>
    <w:rsid w:val="00662215"/>
    <w:rsid w:val="0069362C"/>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D4DDF"/>
    <w:rsid w:val="00AF7180"/>
    <w:rsid w:val="00B15A11"/>
    <w:rsid w:val="00B170BB"/>
    <w:rsid w:val="00B36433"/>
    <w:rsid w:val="00B62E51"/>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118</Words>
  <Characters>677</Characters>
  <Application>Microsoft Office Word</Application>
  <DocSecurity>0</DocSecurity>
  <Lines>5</Lines>
  <Paragraphs>1</Paragraphs>
  <ScaleCrop>false</ScaleCrop>
  <Company>Microsoft</Company>
  <LinksUpToDate>false</LinksUpToDate>
  <CharactersWithSpaces>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3</cp:revision>
  <dcterms:created xsi:type="dcterms:W3CDTF">2020-05-22T11:02:00Z</dcterms:created>
  <dcterms:modified xsi:type="dcterms:W3CDTF">2020-05-22T11:16:00Z</dcterms:modified>
</cp:coreProperties>
</file>