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1B7" w:rsidRDefault="0049656C">
      <w:pPr>
        <w:jc w:val="center"/>
        <w:rPr>
          <w:rFonts w:ascii="宋体" w:hAnsi="宋体"/>
          <w:b/>
          <w:sz w:val="32"/>
          <w:szCs w:val="32"/>
          <w:lang w:eastAsia="zh-CN"/>
        </w:rPr>
      </w:pPr>
      <w:r>
        <w:rPr>
          <w:rFonts w:ascii="宋体" w:hAnsi="宋体" w:hint="eastAsia"/>
          <w:b/>
          <w:sz w:val="32"/>
          <w:szCs w:val="32"/>
          <w:lang w:eastAsia="zh-CN"/>
        </w:rPr>
        <w:t>承诺书</w:t>
      </w:r>
    </w:p>
    <w:p w:rsidR="001011B7" w:rsidRDefault="001011B7">
      <w:pPr>
        <w:jc w:val="center"/>
        <w:rPr>
          <w:rFonts w:ascii="宋体" w:hAnsi="宋体"/>
          <w:b/>
          <w:sz w:val="32"/>
          <w:szCs w:val="32"/>
          <w:lang w:eastAsia="zh-CN"/>
        </w:rPr>
      </w:pPr>
    </w:p>
    <w:p w:rsidR="00EC40F7" w:rsidRDefault="0049656C">
      <w:pPr>
        <w:spacing w:line="420" w:lineRule="exact"/>
        <w:ind w:firstLine="0"/>
        <w:rPr>
          <w:rFonts w:ascii="宋体" w:hAnsi="宋体"/>
          <w:sz w:val="24"/>
          <w:lang w:eastAsia="zh-CN"/>
        </w:rPr>
      </w:pPr>
      <w:r>
        <w:rPr>
          <w:rFonts w:ascii="宋体" w:hAnsi="宋体" w:hint="eastAsia"/>
          <w:sz w:val="24"/>
          <w:lang w:eastAsia="zh-CN"/>
        </w:rPr>
        <w:t>杭州产权交易所有限责任公司：</w:t>
      </w:r>
    </w:p>
    <w:p w:rsidR="00EC40F7" w:rsidRDefault="0049656C">
      <w:pPr>
        <w:spacing w:line="420" w:lineRule="exact"/>
        <w:ind w:firstLine="0"/>
        <w:rPr>
          <w:rFonts w:ascii="宋体" w:hAnsi="宋体"/>
          <w:sz w:val="24"/>
          <w:lang w:eastAsia="zh-CN"/>
        </w:rPr>
      </w:pPr>
      <w:r>
        <w:rPr>
          <w:rFonts w:ascii="宋体" w:hAnsi="宋体" w:hint="eastAsia"/>
          <w:sz w:val="24"/>
          <w:lang w:eastAsia="zh-CN"/>
        </w:rPr>
        <w:t>杭州企业产权交易中心有限公司</w:t>
      </w:r>
      <w:r>
        <w:rPr>
          <w:rFonts w:ascii="宋体" w:hAnsi="宋体"/>
          <w:sz w:val="24"/>
          <w:lang w:eastAsia="zh-CN"/>
        </w:rPr>
        <w:t>：</w:t>
      </w:r>
    </w:p>
    <w:p w:rsidR="00EC40F7" w:rsidRPr="00015AFB" w:rsidRDefault="00015AFB" w:rsidP="00015AFB">
      <w:pPr>
        <w:adjustRightInd w:val="0"/>
        <w:snapToGrid w:val="0"/>
        <w:spacing w:line="520" w:lineRule="exact"/>
        <w:ind w:firstLine="0"/>
        <w:rPr>
          <w:rFonts w:ascii="宋体"/>
          <w:color w:val="000000"/>
          <w:sz w:val="24"/>
          <w:lang w:eastAsia="zh-CN"/>
        </w:rPr>
      </w:pPr>
      <w:r w:rsidRPr="006D1D16">
        <w:rPr>
          <w:rFonts w:ascii="宋体" w:hint="eastAsia"/>
          <w:color w:val="000000"/>
          <w:sz w:val="24"/>
          <w:lang w:eastAsia="zh-CN"/>
        </w:rPr>
        <w:t>浙江龙德医药有限公司</w:t>
      </w:r>
      <w:r w:rsidR="0049656C">
        <w:rPr>
          <w:rFonts w:ascii="宋体" w:hAnsi="宋体" w:hint="eastAsia"/>
          <w:sz w:val="24"/>
          <w:lang w:eastAsia="zh-CN"/>
        </w:rPr>
        <w:t>：</w:t>
      </w:r>
    </w:p>
    <w:p w:rsidR="00EC40F7" w:rsidRDefault="00EC40F7">
      <w:pPr>
        <w:spacing w:line="420" w:lineRule="exact"/>
        <w:ind w:firstLine="0"/>
        <w:rPr>
          <w:rFonts w:ascii="宋体" w:hAnsi="宋体"/>
          <w:sz w:val="24"/>
          <w:lang w:eastAsia="zh-CN"/>
        </w:rPr>
      </w:pPr>
    </w:p>
    <w:p w:rsidR="00EC40F7" w:rsidRDefault="0049656C">
      <w:pPr>
        <w:snapToGrid w:val="0"/>
        <w:spacing w:line="420" w:lineRule="exact"/>
        <w:ind w:firstLine="480"/>
        <w:rPr>
          <w:rFonts w:ascii="宋体"/>
          <w:b/>
          <w:color w:val="000000"/>
          <w:sz w:val="24"/>
          <w:u w:val="single"/>
          <w:lang w:eastAsia="zh-CN"/>
        </w:rPr>
      </w:pPr>
      <w:r>
        <w:rPr>
          <w:rFonts w:ascii="宋体" w:hint="eastAsia"/>
          <w:color w:val="000000"/>
          <w:sz w:val="24"/>
          <w:lang w:eastAsia="zh-CN"/>
        </w:rPr>
        <w:t>我方自愿</w:t>
      </w:r>
      <w:r>
        <w:rPr>
          <w:rFonts w:ascii="宋体"/>
          <w:color w:val="000000"/>
          <w:sz w:val="24"/>
          <w:lang w:eastAsia="zh-CN"/>
        </w:rPr>
        <w:t>参加</w:t>
      </w:r>
      <w:r w:rsidR="00E73DDC" w:rsidRPr="00E73DDC">
        <w:rPr>
          <w:rFonts w:ascii="宋体" w:hAnsi="宋体" w:hint="eastAsia"/>
          <w:sz w:val="24"/>
          <w:u w:val="single"/>
          <w:lang w:eastAsia="zh-CN"/>
        </w:rPr>
        <w:t>2020年</w:t>
      </w:r>
      <w:r w:rsidR="00503095">
        <w:rPr>
          <w:rFonts w:ascii="宋体" w:hAnsi="宋体" w:hint="eastAsia"/>
          <w:sz w:val="24"/>
          <w:u w:val="single"/>
          <w:lang w:eastAsia="zh-CN"/>
        </w:rPr>
        <w:t>3</w:t>
      </w:r>
      <w:r w:rsidR="00E73DDC" w:rsidRPr="00E73DDC">
        <w:rPr>
          <w:rFonts w:ascii="宋体" w:hAnsi="宋体" w:hint="eastAsia"/>
          <w:sz w:val="24"/>
          <w:u w:val="single"/>
          <w:lang w:eastAsia="zh-CN"/>
        </w:rPr>
        <w:t>月</w:t>
      </w:r>
      <w:r w:rsidR="00503095">
        <w:rPr>
          <w:rFonts w:ascii="宋体" w:hAnsi="宋体" w:hint="eastAsia"/>
          <w:sz w:val="24"/>
          <w:u w:val="single"/>
          <w:lang w:eastAsia="zh-CN"/>
        </w:rPr>
        <w:t>5</w:t>
      </w:r>
      <w:r w:rsidR="00E73DDC" w:rsidRPr="00E73DDC">
        <w:rPr>
          <w:rFonts w:ascii="宋体" w:hAnsi="宋体" w:hint="eastAsia"/>
          <w:sz w:val="24"/>
          <w:u w:val="single"/>
          <w:lang w:eastAsia="zh-CN"/>
        </w:rPr>
        <w:t>日</w:t>
      </w:r>
      <w:r>
        <w:rPr>
          <w:rFonts w:ascii="宋体" w:hint="eastAsia"/>
          <w:color w:val="000000"/>
          <w:sz w:val="24"/>
          <w:lang w:eastAsia="zh-CN"/>
        </w:rPr>
        <w:t>上午9:00至下午3:00（延时报价阶段除外）在杭州产权交易所（以下</w:t>
      </w:r>
      <w:proofErr w:type="gramStart"/>
      <w:r>
        <w:rPr>
          <w:rFonts w:ascii="宋体" w:hint="eastAsia"/>
          <w:color w:val="000000"/>
          <w:sz w:val="24"/>
          <w:lang w:eastAsia="zh-CN"/>
        </w:rPr>
        <w:t>简称杭交所</w:t>
      </w:r>
      <w:proofErr w:type="gramEnd"/>
      <w:r>
        <w:rPr>
          <w:rFonts w:ascii="宋体" w:hint="eastAsia"/>
          <w:color w:val="000000"/>
          <w:sz w:val="24"/>
          <w:lang w:eastAsia="zh-CN"/>
        </w:rPr>
        <w:t>）旗下产金所O2O网站公开交易的</w:t>
      </w:r>
      <w:r w:rsidR="00015AFB">
        <w:rPr>
          <w:rFonts w:ascii="宋体" w:hint="eastAsia"/>
          <w:color w:val="000000"/>
          <w:sz w:val="24"/>
          <w:lang w:eastAsia="zh-CN"/>
        </w:rPr>
        <w:t>注塑车间机器</w:t>
      </w:r>
      <w:r w:rsidR="00015AFB" w:rsidRPr="006D1D16">
        <w:rPr>
          <w:rFonts w:ascii="宋体" w:hint="eastAsia"/>
          <w:color w:val="000000"/>
          <w:sz w:val="24"/>
          <w:lang w:eastAsia="zh-CN"/>
        </w:rPr>
        <w:t>设备</w:t>
      </w:r>
      <w:r w:rsidR="002D63E2">
        <w:rPr>
          <w:rFonts w:ascii="宋体" w:hint="eastAsia"/>
          <w:color w:val="000000"/>
          <w:sz w:val="24"/>
          <w:lang w:eastAsia="zh-CN"/>
        </w:rPr>
        <w:t>转让2号标的</w:t>
      </w:r>
      <w:r>
        <w:rPr>
          <w:rFonts w:ascii="宋体" w:hint="eastAsia"/>
          <w:color w:val="000000"/>
          <w:sz w:val="24"/>
          <w:lang w:eastAsia="zh-CN"/>
        </w:rPr>
        <w:t>（标的编号：</w:t>
      </w:r>
      <w:r w:rsidR="00663BD3">
        <w:rPr>
          <w:rFonts w:ascii="宋体" w:hint="eastAsia"/>
          <w:color w:val="000000"/>
          <w:sz w:val="24"/>
          <w:u w:val="single"/>
          <w:lang w:eastAsia="zh-CN"/>
        </w:rPr>
        <w:t>HJS2019ZC</w:t>
      </w:r>
      <w:r w:rsidR="0027108A">
        <w:rPr>
          <w:rFonts w:ascii="宋体" w:hint="eastAsia"/>
          <w:color w:val="000000"/>
          <w:sz w:val="24"/>
          <w:u w:val="single"/>
          <w:lang w:eastAsia="zh-CN"/>
        </w:rPr>
        <w:t>1</w:t>
      </w:r>
      <w:r w:rsidR="00E73DDC">
        <w:rPr>
          <w:rFonts w:ascii="宋体" w:hint="eastAsia"/>
          <w:color w:val="000000"/>
          <w:sz w:val="24"/>
          <w:u w:val="single"/>
          <w:lang w:eastAsia="zh-CN"/>
        </w:rPr>
        <w:t>639</w:t>
      </w:r>
      <w:r w:rsidR="0072708D">
        <w:rPr>
          <w:rFonts w:ascii="宋体" w:hint="eastAsia"/>
          <w:color w:val="000000"/>
          <w:sz w:val="24"/>
          <w:u w:val="single"/>
          <w:lang w:eastAsia="zh-CN"/>
        </w:rPr>
        <w:t>-</w:t>
      </w:r>
      <w:r w:rsidR="00503095">
        <w:rPr>
          <w:rFonts w:ascii="宋体" w:hint="eastAsia"/>
          <w:color w:val="000000"/>
          <w:sz w:val="24"/>
          <w:u w:val="single"/>
          <w:lang w:eastAsia="zh-CN"/>
        </w:rPr>
        <w:t>3</w:t>
      </w:r>
      <w:r>
        <w:rPr>
          <w:rFonts w:ascii="宋体" w:hint="eastAsia"/>
          <w:color w:val="000000"/>
          <w:sz w:val="24"/>
          <w:lang w:eastAsia="zh-CN"/>
        </w:rPr>
        <w:t>）。我方</w:t>
      </w:r>
      <w:r>
        <w:rPr>
          <w:rFonts w:ascii="宋体"/>
          <w:color w:val="000000"/>
          <w:sz w:val="24"/>
          <w:lang w:eastAsia="zh-CN"/>
        </w:rPr>
        <w:t>承诺</w:t>
      </w:r>
      <w:r>
        <w:rPr>
          <w:rFonts w:ascii="宋体" w:hint="eastAsia"/>
          <w:color w:val="000000"/>
          <w:sz w:val="24"/>
          <w:lang w:eastAsia="zh-CN"/>
        </w:rPr>
        <w:t>如下</w:t>
      </w:r>
      <w:r>
        <w:rPr>
          <w:rFonts w:ascii="宋体"/>
          <w:color w:val="000000"/>
          <w:sz w:val="24"/>
          <w:lang w:eastAsia="zh-CN"/>
        </w:rPr>
        <w:t>：</w:t>
      </w:r>
    </w:p>
    <w:p w:rsidR="00EC40F7" w:rsidRDefault="0049656C">
      <w:pPr>
        <w:snapToGrid w:val="0"/>
        <w:spacing w:line="420" w:lineRule="exact"/>
        <w:ind w:firstLine="480"/>
        <w:rPr>
          <w:rFonts w:ascii="宋体"/>
          <w:color w:val="000000"/>
          <w:sz w:val="24"/>
          <w:lang w:eastAsia="zh-CN"/>
        </w:rPr>
      </w:pPr>
      <w:r>
        <w:rPr>
          <w:rFonts w:ascii="宋体" w:hint="eastAsia"/>
          <w:color w:val="000000"/>
          <w:sz w:val="24"/>
          <w:lang w:eastAsia="zh-CN"/>
        </w:rPr>
        <w:t>1、我方已充分了解</w:t>
      </w:r>
      <w:r w:rsidR="00015AFB">
        <w:rPr>
          <w:rFonts w:ascii="宋体" w:hint="eastAsia"/>
          <w:color w:val="000000"/>
          <w:sz w:val="24"/>
          <w:lang w:eastAsia="zh-CN"/>
        </w:rPr>
        <w:t>注塑车间机器</w:t>
      </w:r>
      <w:r w:rsidR="00015AFB" w:rsidRPr="006D1D16">
        <w:rPr>
          <w:rFonts w:ascii="宋体" w:hint="eastAsia"/>
          <w:color w:val="000000"/>
          <w:sz w:val="24"/>
          <w:lang w:eastAsia="zh-CN"/>
        </w:rPr>
        <w:t>设备</w:t>
      </w:r>
      <w:r w:rsidR="00435996">
        <w:rPr>
          <w:rFonts w:ascii="宋体" w:hint="eastAsia"/>
          <w:color w:val="000000"/>
          <w:sz w:val="24"/>
          <w:lang w:eastAsia="zh-CN"/>
        </w:rPr>
        <w:t>转让</w:t>
      </w:r>
      <w:r w:rsidR="00CE3E06">
        <w:rPr>
          <w:rFonts w:ascii="宋体" w:hint="eastAsia"/>
          <w:b/>
          <w:color w:val="000000"/>
          <w:sz w:val="24"/>
          <w:lang w:eastAsia="zh-CN"/>
        </w:rPr>
        <w:t>2</w:t>
      </w:r>
      <w:r w:rsidR="00435996" w:rsidRPr="00435996">
        <w:rPr>
          <w:rFonts w:ascii="宋体" w:hint="eastAsia"/>
          <w:b/>
          <w:color w:val="000000"/>
          <w:sz w:val="24"/>
          <w:lang w:eastAsia="zh-CN"/>
        </w:rPr>
        <w:t>号标的</w:t>
      </w:r>
      <w:r>
        <w:rPr>
          <w:rFonts w:ascii="宋体" w:hint="eastAsia"/>
          <w:color w:val="000000"/>
          <w:sz w:val="24"/>
          <w:lang w:eastAsia="zh-CN"/>
        </w:rPr>
        <w:t>（以下简称“交易标的”）的</w:t>
      </w:r>
      <w:r w:rsidRPr="00015AFB">
        <w:rPr>
          <w:rFonts w:ascii="宋体" w:hint="eastAsia"/>
          <w:color w:val="000000"/>
          <w:sz w:val="24"/>
          <w:lang w:eastAsia="zh-CN"/>
        </w:rPr>
        <w:t>《</w:t>
      </w:r>
      <w:r>
        <w:rPr>
          <w:rFonts w:ascii="宋体" w:hint="eastAsia"/>
          <w:color w:val="000000"/>
          <w:sz w:val="24"/>
          <w:u w:val="single"/>
          <w:lang w:eastAsia="zh-CN"/>
        </w:rPr>
        <w:t>交易须知》、</w:t>
      </w:r>
      <w:r w:rsidR="00015AFB">
        <w:rPr>
          <w:rFonts w:ascii="宋体" w:hint="eastAsia"/>
          <w:color w:val="000000"/>
          <w:sz w:val="24"/>
          <w:u w:val="single"/>
          <w:lang w:eastAsia="zh-CN"/>
        </w:rPr>
        <w:t>《</w:t>
      </w:r>
      <w:r w:rsidR="0004194A">
        <w:rPr>
          <w:rFonts w:ascii="宋体" w:hint="eastAsia"/>
          <w:color w:val="000000"/>
          <w:sz w:val="24"/>
          <w:u w:val="single"/>
          <w:lang w:eastAsia="zh-CN"/>
        </w:rPr>
        <w:t>资产交易合同》</w:t>
      </w:r>
      <w:r w:rsidR="00015AFB">
        <w:rPr>
          <w:rFonts w:ascii="宋体" w:hint="eastAsia"/>
          <w:color w:val="000000"/>
          <w:sz w:val="24"/>
          <w:u w:val="single"/>
          <w:lang w:eastAsia="zh-CN"/>
        </w:rPr>
        <w:t>、</w:t>
      </w:r>
      <w:r w:rsidR="00015AFB" w:rsidRPr="00015AFB">
        <w:rPr>
          <w:rFonts w:ascii="宋体" w:hint="eastAsia"/>
          <w:color w:val="000000"/>
          <w:sz w:val="24"/>
          <w:u w:val="single"/>
          <w:lang w:eastAsia="zh-CN"/>
        </w:rPr>
        <w:t>《安全、消防协议书》</w:t>
      </w:r>
      <w:r>
        <w:rPr>
          <w:rFonts w:ascii="宋体" w:hint="eastAsia"/>
          <w:color w:val="000000"/>
          <w:sz w:val="24"/>
          <w:lang w:eastAsia="zh-CN"/>
        </w:rPr>
        <w:t>等本次交易标的信息披露的全部内容，并愿意受其约束。</w:t>
      </w:r>
    </w:p>
    <w:p w:rsidR="00EC40F7" w:rsidRDefault="0049656C">
      <w:pPr>
        <w:spacing w:line="420" w:lineRule="exact"/>
        <w:ind w:firstLineChars="200" w:firstLine="480"/>
        <w:rPr>
          <w:rFonts w:ascii="宋体" w:hAnsi="宋体"/>
          <w:sz w:val="24"/>
          <w:lang w:eastAsia="zh-CN"/>
        </w:rPr>
      </w:pPr>
      <w:r>
        <w:rPr>
          <w:rFonts w:ascii="宋体" w:hAnsi="宋体" w:hint="eastAsia"/>
          <w:sz w:val="24"/>
          <w:lang w:eastAsia="zh-CN"/>
        </w:rPr>
        <w:t>2、</w:t>
      </w:r>
      <w:r>
        <w:rPr>
          <w:rFonts w:ascii="宋体" w:hAnsi="宋体"/>
          <w:sz w:val="24"/>
          <w:lang w:eastAsia="zh-CN"/>
        </w:rPr>
        <w:t>本次受让是我方真实意愿表示，所提交材料及受让申请</w:t>
      </w:r>
      <w:r>
        <w:rPr>
          <w:rFonts w:ascii="宋体" w:hAnsi="宋体" w:hint="eastAsia"/>
          <w:sz w:val="24"/>
          <w:lang w:eastAsia="zh-CN"/>
        </w:rPr>
        <w:t>的有关</w:t>
      </w:r>
      <w:r>
        <w:rPr>
          <w:rFonts w:ascii="宋体" w:hAnsi="宋体"/>
          <w:sz w:val="24"/>
          <w:lang w:eastAsia="zh-CN"/>
        </w:rPr>
        <w:t>内容不存在虚假记载、误导性陈述或重大遗漏，</w:t>
      </w:r>
      <w:r>
        <w:rPr>
          <w:rFonts w:ascii="宋体" w:hAnsi="宋体" w:hint="eastAsia"/>
          <w:sz w:val="24"/>
          <w:lang w:eastAsia="zh-CN"/>
        </w:rPr>
        <w:t>我方</w:t>
      </w:r>
      <w:r>
        <w:rPr>
          <w:rFonts w:ascii="宋体" w:hAnsi="宋体"/>
          <w:sz w:val="24"/>
          <w:lang w:eastAsia="zh-CN"/>
        </w:rPr>
        <w:t>对</w:t>
      </w:r>
      <w:r>
        <w:rPr>
          <w:rFonts w:ascii="宋体" w:hAnsi="宋体" w:hint="eastAsia"/>
          <w:sz w:val="24"/>
          <w:lang w:eastAsia="zh-CN"/>
        </w:rPr>
        <w:t>材料的</w:t>
      </w:r>
      <w:r>
        <w:rPr>
          <w:rFonts w:ascii="宋体" w:hAnsi="宋体"/>
          <w:sz w:val="24"/>
          <w:lang w:eastAsia="zh-CN"/>
        </w:rPr>
        <w:t>真实性、完整性、</w:t>
      </w:r>
      <w:r>
        <w:rPr>
          <w:rFonts w:ascii="宋体" w:hAnsi="宋体" w:hint="eastAsia"/>
          <w:sz w:val="24"/>
          <w:lang w:eastAsia="zh-CN"/>
        </w:rPr>
        <w:t>准确性、</w:t>
      </w:r>
      <w:r>
        <w:rPr>
          <w:rFonts w:ascii="宋体" w:hAnsi="宋体"/>
          <w:sz w:val="24"/>
          <w:lang w:eastAsia="zh-CN"/>
        </w:rPr>
        <w:t>有效性、合法性承担相应的法律责任。</w:t>
      </w:r>
    </w:p>
    <w:p w:rsidR="00EC40F7" w:rsidRDefault="0049656C">
      <w:pPr>
        <w:spacing w:line="420" w:lineRule="exact"/>
        <w:ind w:firstLineChars="200" w:firstLine="480"/>
        <w:rPr>
          <w:rFonts w:ascii="宋体" w:hAnsi="宋体"/>
          <w:sz w:val="24"/>
          <w:lang w:eastAsia="zh-CN"/>
        </w:rPr>
      </w:pPr>
      <w:r>
        <w:rPr>
          <w:rFonts w:ascii="宋体" w:hAnsi="宋体" w:hint="eastAsia"/>
          <w:sz w:val="24"/>
          <w:lang w:eastAsia="zh-CN"/>
        </w:rPr>
        <w:t>3</w:t>
      </w:r>
      <w:r>
        <w:rPr>
          <w:rFonts w:ascii="宋体" w:hAnsi="宋体"/>
          <w:sz w:val="24"/>
          <w:lang w:eastAsia="zh-CN"/>
        </w:rPr>
        <w:t>、我方系合法有效存续的</w:t>
      </w:r>
      <w:r>
        <w:rPr>
          <w:rFonts w:ascii="宋体" w:hAnsi="宋体" w:hint="eastAsia"/>
          <w:sz w:val="24"/>
          <w:lang w:eastAsia="zh-CN"/>
        </w:rPr>
        <w:t>法人（或非法人组织），</w:t>
      </w:r>
      <w:r>
        <w:rPr>
          <w:rFonts w:ascii="宋体" w:hAnsi="宋体"/>
          <w:sz w:val="24"/>
          <w:lang w:eastAsia="zh-CN"/>
        </w:rPr>
        <w:t>无任何不良社会记录、行政违</w:t>
      </w:r>
      <w:r>
        <w:rPr>
          <w:rFonts w:ascii="宋体" w:hAnsi="宋体" w:hint="eastAsia"/>
          <w:sz w:val="24"/>
          <w:lang w:eastAsia="zh-CN"/>
        </w:rPr>
        <w:t>法</w:t>
      </w:r>
      <w:r>
        <w:rPr>
          <w:rFonts w:ascii="宋体" w:hAnsi="宋体"/>
          <w:sz w:val="24"/>
          <w:lang w:eastAsia="zh-CN"/>
        </w:rPr>
        <w:t>记录、司法执行记录</w:t>
      </w:r>
      <w:r>
        <w:rPr>
          <w:rFonts w:ascii="宋体" w:hAnsi="宋体" w:hint="eastAsia"/>
          <w:sz w:val="24"/>
          <w:lang w:eastAsia="zh-CN"/>
        </w:rPr>
        <w:t>等，</w:t>
      </w:r>
      <w:r>
        <w:rPr>
          <w:rFonts w:ascii="宋体" w:hAnsi="宋体"/>
          <w:sz w:val="24"/>
          <w:lang w:eastAsia="zh-CN"/>
        </w:rPr>
        <w:t>具有良好的财务状况、支付能力和商业信用，且资金来源合法，符合有关法律法规及本项目对受让</w:t>
      </w:r>
      <w:r>
        <w:rPr>
          <w:rFonts w:ascii="宋体" w:hAnsi="宋体" w:hint="eastAsia"/>
          <w:sz w:val="24"/>
          <w:lang w:eastAsia="zh-CN"/>
        </w:rPr>
        <w:t>人应当具备条件的</w:t>
      </w:r>
      <w:r>
        <w:rPr>
          <w:rFonts w:ascii="宋体" w:hAnsi="宋体"/>
          <w:sz w:val="24"/>
          <w:lang w:eastAsia="zh-CN"/>
        </w:rPr>
        <w:t>规定。</w:t>
      </w:r>
      <w:r>
        <w:rPr>
          <w:rFonts w:ascii="宋体" w:hAnsi="宋体" w:hint="eastAsia"/>
          <w:sz w:val="24"/>
          <w:lang w:eastAsia="zh-CN"/>
        </w:rPr>
        <w:t>（法人或非法人组织适用）</w:t>
      </w:r>
    </w:p>
    <w:p w:rsidR="00EC40F7" w:rsidRDefault="0049656C">
      <w:pPr>
        <w:spacing w:line="420" w:lineRule="exact"/>
        <w:ind w:firstLineChars="200" w:firstLine="480"/>
        <w:rPr>
          <w:rFonts w:ascii="宋体" w:hAnsi="宋体"/>
          <w:sz w:val="24"/>
          <w:lang w:eastAsia="zh-CN"/>
        </w:rPr>
      </w:pPr>
      <w:r>
        <w:rPr>
          <w:rFonts w:ascii="宋体" w:hAnsi="宋体"/>
          <w:sz w:val="24"/>
          <w:lang w:eastAsia="zh-CN"/>
        </w:rPr>
        <w:t>我方具有完全民事行为能力，并具备良好的社会信誉和支付能力，且资金来源合法，符合有关法律法规及本项目对受让</w:t>
      </w:r>
      <w:r>
        <w:rPr>
          <w:rFonts w:ascii="宋体" w:hAnsi="宋体" w:hint="eastAsia"/>
          <w:sz w:val="24"/>
          <w:lang w:eastAsia="zh-CN"/>
        </w:rPr>
        <w:t>人应当具备条件的</w:t>
      </w:r>
      <w:r>
        <w:rPr>
          <w:rFonts w:ascii="宋体" w:hAnsi="宋体"/>
          <w:sz w:val="24"/>
          <w:lang w:eastAsia="zh-CN"/>
        </w:rPr>
        <w:t>规定。（自然人适用）</w:t>
      </w:r>
    </w:p>
    <w:p w:rsidR="00EC40F7" w:rsidRDefault="0049656C">
      <w:pPr>
        <w:spacing w:line="420" w:lineRule="exact"/>
        <w:ind w:firstLine="480"/>
        <w:rPr>
          <w:rFonts w:ascii="宋体" w:hAnsi="宋体"/>
          <w:sz w:val="24"/>
          <w:lang w:eastAsia="zh-CN"/>
        </w:rPr>
      </w:pPr>
      <w:r>
        <w:rPr>
          <w:rFonts w:ascii="宋体" w:hAnsi="宋体" w:hint="eastAsia"/>
          <w:sz w:val="24"/>
          <w:lang w:eastAsia="zh-CN"/>
        </w:rPr>
        <w:t>4</w:t>
      </w:r>
      <w:r>
        <w:rPr>
          <w:rFonts w:ascii="宋体" w:hAnsi="宋体"/>
          <w:sz w:val="24"/>
          <w:lang w:eastAsia="zh-CN"/>
        </w:rPr>
        <w:t>、</w:t>
      </w:r>
      <w:r>
        <w:rPr>
          <w:rFonts w:ascii="宋体" w:hAnsi="宋体" w:hint="eastAsia"/>
          <w:sz w:val="24"/>
          <w:lang w:eastAsia="zh-CN"/>
        </w:rPr>
        <w:t>我方已充分了解并愿意遵守</w:t>
      </w:r>
      <w:r>
        <w:rPr>
          <w:rFonts w:ascii="宋体" w:hAnsi="宋体" w:hint="eastAsia"/>
          <w:sz w:val="24"/>
          <w:u w:val="single"/>
          <w:lang w:eastAsia="zh-CN"/>
        </w:rPr>
        <w:t>《交易须知》</w:t>
      </w:r>
      <w:r w:rsidR="0004194A">
        <w:rPr>
          <w:rFonts w:ascii="宋体" w:hint="eastAsia"/>
          <w:color w:val="000000"/>
          <w:sz w:val="24"/>
          <w:u w:val="single"/>
          <w:lang w:eastAsia="zh-CN"/>
        </w:rPr>
        <w:t>、《资产交易合同》</w:t>
      </w:r>
      <w:r w:rsidR="00015AFB">
        <w:rPr>
          <w:rFonts w:ascii="宋体" w:hint="eastAsia"/>
          <w:color w:val="000000"/>
          <w:sz w:val="24"/>
          <w:u w:val="single"/>
          <w:lang w:eastAsia="zh-CN"/>
        </w:rPr>
        <w:t>、</w:t>
      </w:r>
      <w:r w:rsidR="00015AFB" w:rsidRPr="005F44E3">
        <w:rPr>
          <w:rFonts w:ascii="宋体" w:hint="eastAsia"/>
          <w:color w:val="000000"/>
          <w:sz w:val="24"/>
          <w:u w:val="single"/>
          <w:lang w:eastAsia="zh-CN"/>
        </w:rPr>
        <w:t>《安全、消防协议书》</w:t>
      </w:r>
      <w:r>
        <w:rPr>
          <w:rFonts w:ascii="宋体" w:hAnsi="宋体"/>
          <w:sz w:val="24"/>
          <w:lang w:eastAsia="zh-CN"/>
        </w:rPr>
        <w:t>等</w:t>
      </w:r>
      <w:r>
        <w:rPr>
          <w:rFonts w:ascii="宋体" w:hAnsi="宋体" w:hint="eastAsia"/>
          <w:sz w:val="24"/>
          <w:lang w:eastAsia="zh-CN"/>
        </w:rPr>
        <w:t>的全部内容</w:t>
      </w:r>
      <w:r>
        <w:rPr>
          <w:rFonts w:ascii="宋体" w:hAnsi="宋体"/>
          <w:sz w:val="24"/>
          <w:lang w:eastAsia="zh-CN"/>
        </w:rPr>
        <w:t>，</w:t>
      </w:r>
      <w:r w:rsidR="0001554D">
        <w:rPr>
          <w:rFonts w:ascii="宋体" w:hAnsi="宋体"/>
          <w:sz w:val="24"/>
          <w:lang w:eastAsia="zh-CN"/>
        </w:rPr>
        <w:t>我方递交本次交易报名申请及</w:t>
      </w:r>
      <w:proofErr w:type="gramStart"/>
      <w:r w:rsidR="0001554D">
        <w:rPr>
          <w:rFonts w:ascii="宋体" w:hAnsi="宋体"/>
          <w:sz w:val="24"/>
          <w:lang w:eastAsia="zh-CN"/>
        </w:rPr>
        <w:t>本承诺</w:t>
      </w:r>
      <w:proofErr w:type="gramEnd"/>
      <w:r w:rsidR="0001554D">
        <w:rPr>
          <w:rFonts w:ascii="宋体" w:hAnsi="宋体"/>
          <w:sz w:val="24"/>
          <w:lang w:eastAsia="zh-CN"/>
        </w:rPr>
        <w:t>书</w:t>
      </w:r>
      <w:r w:rsidR="0001554D">
        <w:rPr>
          <w:rFonts w:ascii="宋体" w:hAnsi="宋体" w:hint="eastAsia"/>
          <w:sz w:val="24"/>
          <w:lang w:eastAsia="zh-CN"/>
        </w:rPr>
        <w:t>，</w:t>
      </w:r>
      <w:r w:rsidR="0001554D">
        <w:rPr>
          <w:rFonts w:ascii="宋体" w:hAnsi="宋体"/>
          <w:sz w:val="24"/>
          <w:lang w:eastAsia="zh-CN"/>
        </w:rPr>
        <w:t>即视为我方已完成对交易标的</w:t>
      </w:r>
      <w:proofErr w:type="gramStart"/>
      <w:r w:rsidR="0001554D">
        <w:rPr>
          <w:rFonts w:ascii="宋体" w:hAnsi="宋体"/>
          <w:sz w:val="24"/>
          <w:lang w:eastAsia="zh-CN"/>
        </w:rPr>
        <w:t>的</w:t>
      </w:r>
      <w:proofErr w:type="gramEnd"/>
      <w:r w:rsidR="0001554D">
        <w:rPr>
          <w:rFonts w:ascii="宋体" w:hAnsi="宋体"/>
          <w:sz w:val="24"/>
          <w:lang w:eastAsia="zh-CN"/>
        </w:rPr>
        <w:t>现场踏勘</w:t>
      </w:r>
      <w:r w:rsidR="0001554D">
        <w:rPr>
          <w:rFonts w:ascii="宋体" w:hAnsi="宋体" w:hint="eastAsia"/>
          <w:sz w:val="24"/>
          <w:lang w:eastAsia="zh-CN"/>
        </w:rPr>
        <w:t>，</w:t>
      </w:r>
      <w:r w:rsidR="0001554D">
        <w:rPr>
          <w:rFonts w:ascii="宋体" w:hAnsi="宋体"/>
          <w:sz w:val="24"/>
          <w:lang w:eastAsia="zh-CN"/>
        </w:rPr>
        <w:t>并对交易</w:t>
      </w:r>
      <w:proofErr w:type="gramStart"/>
      <w:r w:rsidR="0001554D">
        <w:rPr>
          <w:rFonts w:ascii="宋体" w:hAnsi="宋体"/>
          <w:sz w:val="24"/>
          <w:lang w:eastAsia="zh-CN"/>
        </w:rPr>
        <w:t>标的</w:t>
      </w:r>
      <w:r w:rsidR="00015AFB" w:rsidRPr="006D1D16">
        <w:rPr>
          <w:rFonts w:ascii="宋体" w:hAnsi="宋体"/>
          <w:sz w:val="24"/>
          <w:lang w:eastAsia="zh-CN"/>
        </w:rPr>
        <w:t>标的</w:t>
      </w:r>
      <w:proofErr w:type="gramEnd"/>
      <w:r w:rsidR="00015AFB" w:rsidRPr="006D1D16">
        <w:rPr>
          <w:rFonts w:ascii="宋体" w:hAnsi="宋体"/>
          <w:sz w:val="24"/>
          <w:lang w:eastAsia="zh-CN"/>
        </w:rPr>
        <w:t>名称、规格型号、数量、质量、性能以及标的涉及拆除的界线</w:t>
      </w:r>
      <w:r w:rsidR="00015AFB">
        <w:rPr>
          <w:rFonts w:ascii="宋体" w:hAnsi="宋体"/>
          <w:sz w:val="24"/>
          <w:lang w:eastAsia="zh-CN"/>
        </w:rPr>
        <w:t>等</w:t>
      </w:r>
      <w:r w:rsidR="0001554D">
        <w:rPr>
          <w:rFonts w:ascii="宋体" w:hAnsi="宋体" w:hint="eastAsia"/>
          <w:sz w:val="24"/>
          <w:lang w:eastAsia="zh-CN"/>
        </w:rPr>
        <w:t>已充分了解、认可并接受，</w:t>
      </w:r>
      <w:r>
        <w:rPr>
          <w:rFonts w:ascii="宋体" w:hAnsi="宋体"/>
          <w:sz w:val="24"/>
          <w:lang w:eastAsia="zh-CN"/>
        </w:rPr>
        <w:t>已认真考虑了不可预计的各项风险因素</w:t>
      </w:r>
      <w:r>
        <w:rPr>
          <w:rFonts w:ascii="宋体" w:hAnsi="宋体" w:hint="eastAsia"/>
          <w:sz w:val="24"/>
          <w:lang w:eastAsia="zh-CN"/>
        </w:rPr>
        <w:t>。若我方成为受让方，同意按交易标的</w:t>
      </w:r>
      <w:proofErr w:type="gramStart"/>
      <w:r>
        <w:rPr>
          <w:rFonts w:ascii="宋体" w:hAnsi="宋体" w:hint="eastAsia"/>
          <w:sz w:val="24"/>
          <w:lang w:eastAsia="zh-CN"/>
        </w:rPr>
        <w:t>的</w:t>
      </w:r>
      <w:proofErr w:type="gramEnd"/>
      <w:r>
        <w:rPr>
          <w:rFonts w:ascii="宋体" w:hAnsi="宋体" w:hint="eastAsia"/>
          <w:sz w:val="24"/>
          <w:lang w:eastAsia="zh-CN"/>
        </w:rPr>
        <w:t>交付时的现状进行移交。我方保证不会就现状提出任何异议并愿意接受一切风险与责任。</w:t>
      </w:r>
    </w:p>
    <w:p w:rsidR="00EC40F7" w:rsidRDefault="0049656C">
      <w:pPr>
        <w:spacing w:line="420" w:lineRule="exact"/>
        <w:ind w:firstLine="480"/>
        <w:rPr>
          <w:rFonts w:eastAsia="新宋体"/>
          <w:color w:val="000000"/>
          <w:sz w:val="24"/>
          <w:lang w:eastAsia="zh-CN"/>
        </w:rPr>
      </w:pPr>
      <w:r>
        <w:rPr>
          <w:rFonts w:hint="eastAsia"/>
          <w:color w:val="000000"/>
          <w:sz w:val="24"/>
          <w:lang w:eastAsia="zh-CN"/>
        </w:rPr>
        <w:t>5</w:t>
      </w:r>
      <w:r>
        <w:rPr>
          <w:rFonts w:hint="eastAsia"/>
          <w:color w:val="000000"/>
          <w:sz w:val="24"/>
          <w:lang w:eastAsia="zh-CN"/>
        </w:rPr>
        <w:t>、</w:t>
      </w:r>
      <w:r>
        <w:rPr>
          <w:rFonts w:eastAsia="新宋体" w:hint="eastAsia"/>
          <w:color w:val="000000"/>
          <w:sz w:val="24"/>
          <w:lang w:eastAsia="zh-CN"/>
        </w:rPr>
        <w:t>我方承诺对我方的用户名、密码、手机号码的安全负责，任何人使用我方用户名、密码、手机号码登录交易系统的，其在交易系统的一切行为均视为我方的行为，由此产生的后果及责任均由我方承担。</w:t>
      </w:r>
    </w:p>
    <w:p w:rsidR="00EC40F7" w:rsidRDefault="0049656C">
      <w:pPr>
        <w:spacing w:line="420" w:lineRule="exact"/>
        <w:ind w:firstLine="480"/>
        <w:rPr>
          <w:rFonts w:ascii="宋体" w:cs="华文宋体"/>
          <w:sz w:val="24"/>
          <w:lang w:eastAsia="zh-CN"/>
        </w:rPr>
      </w:pPr>
      <w:r>
        <w:rPr>
          <w:rFonts w:ascii="宋体" w:hint="eastAsia"/>
          <w:color w:val="000000"/>
          <w:sz w:val="24"/>
          <w:lang w:eastAsia="zh-CN"/>
        </w:rPr>
        <w:lastRenderedPageBreak/>
        <w:t>6、</w:t>
      </w:r>
      <w:r>
        <w:rPr>
          <w:rFonts w:eastAsia="新宋体" w:hint="eastAsia"/>
          <w:sz w:val="24"/>
          <w:lang w:eastAsia="zh-CN"/>
        </w:rPr>
        <w:t>若我方成为受让方，我方同意：</w:t>
      </w:r>
      <w:r>
        <w:rPr>
          <w:rFonts w:ascii="宋体" w:cs="华文宋体" w:hint="eastAsia"/>
          <w:sz w:val="24"/>
          <w:lang w:eastAsia="zh-CN"/>
        </w:rPr>
        <w:t>本次交易成交后，按照转让方的要求，</w:t>
      </w:r>
      <w:proofErr w:type="gramStart"/>
      <w:r>
        <w:rPr>
          <w:rFonts w:ascii="宋体" w:cs="华文宋体" w:hint="eastAsia"/>
          <w:sz w:val="24"/>
          <w:lang w:eastAsia="zh-CN"/>
        </w:rPr>
        <w:t>杭交所在</w:t>
      </w:r>
      <w:proofErr w:type="gramEnd"/>
      <w:r>
        <w:rPr>
          <w:rFonts w:ascii="宋体" w:cs="华文宋体" w:hint="eastAsia"/>
          <w:sz w:val="24"/>
          <w:lang w:eastAsia="zh-CN"/>
        </w:rPr>
        <w:t>收到我方支付的款项后在转让方要求的时间内将已收款项划转转让方指定账户。若转让方和我方对标的交付有异议的，由我方与转让方自行解决，</w:t>
      </w:r>
      <w:proofErr w:type="gramStart"/>
      <w:r>
        <w:rPr>
          <w:rFonts w:ascii="宋体" w:cs="华文宋体" w:hint="eastAsia"/>
          <w:sz w:val="24"/>
          <w:lang w:eastAsia="zh-CN"/>
        </w:rPr>
        <w:t>杭交所</w:t>
      </w:r>
      <w:proofErr w:type="gramEnd"/>
      <w:r>
        <w:rPr>
          <w:rFonts w:ascii="宋体" w:cs="华文宋体" w:hint="eastAsia"/>
          <w:sz w:val="24"/>
          <w:lang w:eastAsia="zh-CN"/>
        </w:rPr>
        <w:t>与杭州企业交易中心有限公司不承担责任。</w:t>
      </w:r>
    </w:p>
    <w:p w:rsidR="00EC40F7" w:rsidRDefault="00015AFB">
      <w:pPr>
        <w:spacing w:line="420" w:lineRule="exact"/>
        <w:ind w:firstLine="480"/>
        <w:rPr>
          <w:color w:val="000000"/>
          <w:sz w:val="24"/>
          <w:lang w:eastAsia="zh-CN"/>
        </w:rPr>
      </w:pPr>
      <w:r>
        <w:rPr>
          <w:rFonts w:ascii="宋体" w:hAnsi="宋体" w:cs="Arial" w:hint="eastAsia"/>
          <w:color w:val="000000"/>
          <w:sz w:val="24"/>
          <w:lang w:eastAsia="zh-CN"/>
        </w:rPr>
        <w:t>7</w:t>
      </w:r>
      <w:r w:rsidR="00E42232">
        <w:rPr>
          <w:rFonts w:ascii="宋体" w:hAnsi="宋体" w:cs="Arial" w:hint="eastAsia"/>
          <w:color w:val="000000"/>
          <w:sz w:val="24"/>
          <w:lang w:eastAsia="zh-CN"/>
        </w:rPr>
        <w:t>、</w:t>
      </w:r>
      <w:r w:rsidR="00E42232">
        <w:rPr>
          <w:rFonts w:ascii="宋体" w:hAnsi="宋体" w:cs="Arial"/>
          <w:color w:val="000000"/>
          <w:sz w:val="24"/>
          <w:lang w:eastAsia="zh-CN"/>
        </w:rPr>
        <w:t>若我方成为受让方</w:t>
      </w:r>
      <w:r w:rsidR="00E42232">
        <w:rPr>
          <w:rFonts w:ascii="宋体" w:hAnsi="宋体" w:cs="Arial" w:hint="eastAsia"/>
          <w:color w:val="000000"/>
          <w:sz w:val="24"/>
          <w:lang w:eastAsia="zh-CN"/>
        </w:rPr>
        <w:t>，</w:t>
      </w:r>
      <w:r w:rsidR="00E42232">
        <w:rPr>
          <w:rFonts w:ascii="宋体" w:hAnsi="宋体" w:cs="Arial"/>
          <w:color w:val="000000"/>
          <w:sz w:val="24"/>
          <w:lang w:eastAsia="zh-CN"/>
        </w:rPr>
        <w:t>我方承诺将按照本次交易</w:t>
      </w:r>
      <w:r w:rsidR="00E42232">
        <w:rPr>
          <w:rFonts w:ascii="宋体" w:hAnsi="宋体" w:cs="Arial" w:hint="eastAsia"/>
          <w:color w:val="000000"/>
          <w:sz w:val="24"/>
          <w:lang w:eastAsia="zh-CN"/>
        </w:rPr>
        <w:t>《交易须知》规定的时间内完成成交现场确认并签署</w:t>
      </w:r>
      <w:r>
        <w:rPr>
          <w:rFonts w:ascii="宋体" w:hAnsi="宋体" w:cs="Arial" w:hint="eastAsia"/>
          <w:color w:val="000000"/>
          <w:sz w:val="24"/>
          <w:lang w:eastAsia="zh-CN"/>
        </w:rPr>
        <w:t>《成交通知书》、</w:t>
      </w:r>
      <w:r w:rsidR="00E42232" w:rsidRPr="00E42232">
        <w:rPr>
          <w:rFonts w:ascii="宋体" w:hAnsi="宋体" w:cs="Arial" w:hint="eastAsia"/>
          <w:color w:val="000000"/>
          <w:sz w:val="24"/>
          <w:lang w:eastAsia="zh-CN"/>
        </w:rPr>
        <w:t>《资产交易合同》</w:t>
      </w:r>
      <w:r>
        <w:rPr>
          <w:rFonts w:ascii="宋体" w:hAnsi="宋体" w:cs="Arial" w:hint="eastAsia"/>
          <w:color w:val="000000"/>
          <w:sz w:val="24"/>
          <w:lang w:eastAsia="zh-CN"/>
        </w:rPr>
        <w:t>、</w:t>
      </w:r>
      <w:r w:rsidRPr="006D1D16">
        <w:rPr>
          <w:rFonts w:ascii="宋体" w:hint="eastAsia"/>
          <w:color w:val="000000"/>
          <w:sz w:val="24"/>
          <w:lang w:eastAsia="zh-CN"/>
        </w:rPr>
        <w:t>《安全、消防协议书》</w:t>
      </w:r>
      <w:r>
        <w:rPr>
          <w:rFonts w:ascii="宋体" w:hint="eastAsia"/>
          <w:color w:val="000000"/>
          <w:sz w:val="24"/>
          <w:lang w:eastAsia="zh-CN"/>
        </w:rPr>
        <w:t>、</w:t>
      </w:r>
      <w:r w:rsidR="00E42232" w:rsidRPr="00E42232">
        <w:rPr>
          <w:rFonts w:ascii="宋体" w:hAnsi="宋体" w:cs="Arial" w:hint="eastAsia"/>
          <w:color w:val="000000"/>
          <w:sz w:val="24"/>
          <w:lang w:eastAsia="zh-CN"/>
        </w:rPr>
        <w:t>交易记录及其他相关合同</w:t>
      </w:r>
      <w:r w:rsidR="00E42232">
        <w:rPr>
          <w:rFonts w:ascii="宋体" w:hAnsi="宋体" w:cs="Arial" w:hint="eastAsia"/>
          <w:color w:val="000000"/>
          <w:sz w:val="24"/>
          <w:lang w:eastAsia="zh-CN"/>
        </w:rPr>
        <w:t>，并按照《交易须知》的规定付清全部款项。</w:t>
      </w:r>
    </w:p>
    <w:p w:rsidR="00EC40F7" w:rsidRDefault="00015AFB">
      <w:pPr>
        <w:spacing w:line="420" w:lineRule="exact"/>
        <w:ind w:firstLine="480"/>
        <w:rPr>
          <w:color w:val="000000"/>
          <w:sz w:val="24"/>
          <w:lang w:eastAsia="zh-CN"/>
        </w:rPr>
      </w:pPr>
      <w:r>
        <w:rPr>
          <w:rFonts w:hint="eastAsia"/>
          <w:color w:val="000000"/>
          <w:sz w:val="24"/>
          <w:lang w:eastAsia="zh-CN"/>
        </w:rPr>
        <w:t>8</w:t>
      </w:r>
      <w:r w:rsidR="00E42232">
        <w:rPr>
          <w:rFonts w:hint="eastAsia"/>
          <w:color w:val="000000"/>
          <w:sz w:val="24"/>
          <w:lang w:eastAsia="zh-CN"/>
        </w:rPr>
        <w:t>、</w:t>
      </w:r>
      <w:r w:rsidR="0049656C">
        <w:rPr>
          <w:rFonts w:hint="eastAsia"/>
          <w:color w:val="000000"/>
          <w:sz w:val="24"/>
          <w:lang w:eastAsia="zh-CN"/>
        </w:rPr>
        <w:t>我方已充分了解并愿意遵守：非转让方原因，若出现以下任何一种情况时，我方所交纳的交易保证金全部不予退还：</w:t>
      </w:r>
    </w:p>
    <w:p w:rsidR="00EC40F7" w:rsidRDefault="0049656C">
      <w:pPr>
        <w:spacing w:line="420" w:lineRule="exact"/>
        <w:ind w:firstLine="480"/>
        <w:rPr>
          <w:color w:val="000000"/>
          <w:sz w:val="24"/>
          <w:lang w:eastAsia="zh-CN"/>
        </w:rPr>
      </w:pPr>
      <w:r>
        <w:rPr>
          <w:rFonts w:hint="eastAsia"/>
          <w:color w:val="000000"/>
          <w:sz w:val="24"/>
          <w:lang w:eastAsia="zh-CN"/>
        </w:rPr>
        <w:t>（一）我方提出受让申请（信息披露期间上</w:t>
      </w:r>
      <w:proofErr w:type="gramStart"/>
      <w:r>
        <w:rPr>
          <w:rFonts w:hint="eastAsia"/>
          <w:color w:val="000000"/>
          <w:sz w:val="24"/>
          <w:lang w:eastAsia="zh-CN"/>
        </w:rPr>
        <w:t>传资产</w:t>
      </w:r>
      <w:proofErr w:type="gramEnd"/>
      <w:r>
        <w:rPr>
          <w:rFonts w:hint="eastAsia"/>
          <w:color w:val="000000"/>
          <w:sz w:val="24"/>
          <w:lang w:eastAsia="zh-CN"/>
        </w:rPr>
        <w:t>受让申请电子资料并在线交纳交易保证金）后单方撤回受让申请的（</w:t>
      </w:r>
      <w:proofErr w:type="gramStart"/>
      <w:r>
        <w:rPr>
          <w:rFonts w:hint="eastAsia"/>
          <w:color w:val="000000"/>
          <w:sz w:val="24"/>
          <w:lang w:eastAsia="zh-CN"/>
        </w:rPr>
        <w:t>杭交所</w:t>
      </w:r>
      <w:proofErr w:type="gramEnd"/>
      <w:r>
        <w:rPr>
          <w:rFonts w:hint="eastAsia"/>
          <w:color w:val="000000"/>
          <w:sz w:val="24"/>
          <w:lang w:eastAsia="zh-CN"/>
        </w:rPr>
        <w:t>和转让方一致同意的除外）；</w:t>
      </w:r>
    </w:p>
    <w:p w:rsidR="00EC40F7" w:rsidRDefault="0049656C">
      <w:pPr>
        <w:spacing w:line="420" w:lineRule="exact"/>
        <w:ind w:firstLine="480"/>
        <w:rPr>
          <w:color w:val="000000"/>
          <w:sz w:val="24"/>
          <w:lang w:eastAsia="zh-CN"/>
        </w:rPr>
      </w:pPr>
      <w:r>
        <w:rPr>
          <w:rFonts w:hint="eastAsia"/>
          <w:color w:val="000000"/>
          <w:sz w:val="24"/>
          <w:lang w:eastAsia="zh-CN"/>
        </w:rPr>
        <w:t>（二）产生符合条件的意向受让方的交易标的，在竞价期间未产生有效报价的；</w:t>
      </w:r>
    </w:p>
    <w:p w:rsidR="00EC40F7" w:rsidRDefault="0049656C">
      <w:pPr>
        <w:spacing w:line="420" w:lineRule="exact"/>
        <w:ind w:firstLine="480"/>
        <w:rPr>
          <w:color w:val="000000"/>
          <w:sz w:val="24"/>
          <w:lang w:eastAsia="zh-CN"/>
        </w:rPr>
      </w:pPr>
      <w:r>
        <w:rPr>
          <w:rFonts w:hint="eastAsia"/>
          <w:color w:val="000000"/>
          <w:sz w:val="24"/>
          <w:lang w:eastAsia="zh-CN"/>
        </w:rPr>
        <w:t>（三）我方存在影响正常转让、竞价公正性或其他违反竞价程序要求的情形的；</w:t>
      </w:r>
      <w:r>
        <w:rPr>
          <w:rFonts w:hint="eastAsia"/>
          <w:color w:val="000000"/>
          <w:sz w:val="24"/>
          <w:lang w:eastAsia="zh-CN"/>
        </w:rPr>
        <w:t xml:space="preserve"> </w:t>
      </w:r>
    </w:p>
    <w:p w:rsidR="00EC40F7" w:rsidRDefault="0049656C">
      <w:pPr>
        <w:spacing w:line="420" w:lineRule="exact"/>
        <w:ind w:firstLine="480"/>
        <w:rPr>
          <w:color w:val="000000"/>
          <w:sz w:val="24"/>
          <w:lang w:eastAsia="zh-CN"/>
        </w:rPr>
      </w:pPr>
      <w:r>
        <w:rPr>
          <w:rFonts w:hint="eastAsia"/>
          <w:color w:val="000000"/>
          <w:sz w:val="24"/>
          <w:lang w:eastAsia="zh-CN"/>
        </w:rPr>
        <w:t>（四）我方在被确定为受让方后未按约定签署</w:t>
      </w:r>
      <w:r w:rsidR="00015AFB">
        <w:rPr>
          <w:rFonts w:ascii="宋体" w:hAnsi="宋体" w:cs="Arial" w:hint="eastAsia"/>
          <w:color w:val="000000"/>
          <w:sz w:val="24"/>
          <w:lang w:eastAsia="zh-CN"/>
        </w:rPr>
        <w:t>《成交通知书》、</w:t>
      </w:r>
      <w:r w:rsidR="00015AFB" w:rsidRPr="00E42232">
        <w:rPr>
          <w:rFonts w:ascii="宋体" w:hAnsi="宋体" w:cs="Arial" w:hint="eastAsia"/>
          <w:color w:val="000000"/>
          <w:sz w:val="24"/>
          <w:lang w:eastAsia="zh-CN"/>
        </w:rPr>
        <w:t>《资产交易合同》</w:t>
      </w:r>
      <w:r w:rsidR="00015AFB">
        <w:rPr>
          <w:rFonts w:ascii="宋体" w:hAnsi="宋体" w:cs="Arial" w:hint="eastAsia"/>
          <w:color w:val="000000"/>
          <w:sz w:val="24"/>
          <w:lang w:eastAsia="zh-CN"/>
        </w:rPr>
        <w:t>、</w:t>
      </w:r>
      <w:r w:rsidR="00015AFB" w:rsidRPr="006D1D16">
        <w:rPr>
          <w:rFonts w:ascii="宋体" w:hint="eastAsia"/>
          <w:color w:val="000000"/>
          <w:sz w:val="24"/>
          <w:lang w:eastAsia="zh-CN"/>
        </w:rPr>
        <w:t>《安全、消防协议书》</w:t>
      </w:r>
      <w:r>
        <w:rPr>
          <w:rFonts w:hint="eastAsia"/>
          <w:color w:val="000000"/>
          <w:sz w:val="24"/>
          <w:lang w:eastAsia="zh-CN"/>
        </w:rPr>
        <w:t>的；</w:t>
      </w:r>
      <w:r>
        <w:rPr>
          <w:rFonts w:hint="eastAsia"/>
          <w:color w:val="000000"/>
          <w:sz w:val="24"/>
          <w:lang w:eastAsia="zh-CN"/>
        </w:rPr>
        <w:t xml:space="preserve"> </w:t>
      </w:r>
    </w:p>
    <w:p w:rsidR="00EC40F7" w:rsidRDefault="0049656C">
      <w:pPr>
        <w:spacing w:line="420" w:lineRule="exact"/>
        <w:ind w:firstLine="480"/>
        <w:rPr>
          <w:color w:val="000000"/>
          <w:sz w:val="24"/>
          <w:lang w:eastAsia="zh-CN"/>
        </w:rPr>
      </w:pPr>
      <w:r>
        <w:rPr>
          <w:rFonts w:hint="eastAsia"/>
          <w:color w:val="000000"/>
          <w:sz w:val="24"/>
          <w:lang w:eastAsia="zh-CN"/>
        </w:rPr>
        <w:t>（五）我方存在其他</w:t>
      </w:r>
      <w:proofErr w:type="gramStart"/>
      <w:r>
        <w:rPr>
          <w:rFonts w:hint="eastAsia"/>
          <w:color w:val="000000"/>
          <w:sz w:val="24"/>
          <w:lang w:eastAsia="zh-CN"/>
        </w:rPr>
        <w:t>违反杭交所</w:t>
      </w:r>
      <w:proofErr w:type="gramEnd"/>
      <w:r>
        <w:rPr>
          <w:rFonts w:hint="eastAsia"/>
          <w:color w:val="000000"/>
          <w:sz w:val="24"/>
          <w:lang w:eastAsia="zh-CN"/>
        </w:rPr>
        <w:t>交易规则、本项目信息披露要求的。</w:t>
      </w:r>
    </w:p>
    <w:p w:rsidR="00EC40F7" w:rsidRDefault="0049656C">
      <w:pPr>
        <w:spacing w:line="420" w:lineRule="exact"/>
        <w:ind w:firstLine="480"/>
        <w:rPr>
          <w:color w:val="000000"/>
          <w:sz w:val="24"/>
          <w:lang w:eastAsia="zh-CN"/>
        </w:rPr>
      </w:pPr>
      <w:r>
        <w:rPr>
          <w:rFonts w:hint="eastAsia"/>
          <w:color w:val="000000"/>
          <w:sz w:val="24"/>
          <w:lang w:eastAsia="zh-CN"/>
        </w:rPr>
        <w:t>交易保证金不足以弥补</w:t>
      </w:r>
      <w:r>
        <w:rPr>
          <w:rFonts w:ascii="宋体" w:cs="华文宋体" w:hint="eastAsia"/>
          <w:sz w:val="24"/>
          <w:lang w:eastAsia="zh-CN"/>
        </w:rPr>
        <w:t>杭州企业交易中心有限公司、</w:t>
      </w:r>
      <w:r>
        <w:rPr>
          <w:rFonts w:hint="eastAsia"/>
          <w:color w:val="000000"/>
          <w:sz w:val="24"/>
          <w:lang w:eastAsia="zh-CN"/>
        </w:rPr>
        <w:t>转让方、</w:t>
      </w:r>
      <w:proofErr w:type="gramStart"/>
      <w:r>
        <w:rPr>
          <w:rFonts w:hint="eastAsia"/>
          <w:color w:val="000000"/>
          <w:sz w:val="24"/>
          <w:lang w:eastAsia="zh-CN"/>
        </w:rPr>
        <w:t>杭交所</w:t>
      </w:r>
      <w:proofErr w:type="gramEnd"/>
      <w:r>
        <w:rPr>
          <w:rFonts w:hint="eastAsia"/>
          <w:color w:val="000000"/>
          <w:sz w:val="24"/>
          <w:lang w:eastAsia="zh-CN"/>
        </w:rPr>
        <w:t>损失的，利益受损方有权向我方进行追偿。</w:t>
      </w:r>
    </w:p>
    <w:p w:rsidR="00EC40F7" w:rsidRDefault="0049656C">
      <w:pPr>
        <w:spacing w:line="420" w:lineRule="exact"/>
        <w:ind w:firstLine="480"/>
        <w:rPr>
          <w:color w:val="000000"/>
          <w:sz w:val="24"/>
          <w:lang w:eastAsia="zh-CN"/>
        </w:rPr>
      </w:pPr>
      <w:r>
        <w:rPr>
          <w:rFonts w:hint="eastAsia"/>
          <w:color w:val="000000"/>
          <w:sz w:val="24"/>
          <w:lang w:eastAsia="zh-CN"/>
        </w:rPr>
        <w:t>我方保证遵守以上承诺，如有违法违规或违反上述承诺行为的，给相关方造成损失的，我方愿意承担相应的经济赔偿等一切法律责任。</w:t>
      </w:r>
    </w:p>
    <w:p w:rsidR="00EC40F7" w:rsidRDefault="0049656C">
      <w:pPr>
        <w:spacing w:line="420" w:lineRule="exact"/>
        <w:ind w:firstLineChars="1600" w:firstLine="3840"/>
        <w:rPr>
          <w:rFonts w:ascii="宋体" w:hAnsi="宋体"/>
          <w:sz w:val="24"/>
          <w:lang w:eastAsia="zh-CN"/>
        </w:rPr>
      </w:pPr>
      <w:r>
        <w:rPr>
          <w:rFonts w:ascii="宋体" w:hAnsi="宋体" w:hint="eastAsia"/>
          <w:sz w:val="24"/>
          <w:lang w:eastAsia="zh-CN"/>
        </w:rPr>
        <w:t xml:space="preserve"> </w:t>
      </w:r>
    </w:p>
    <w:p w:rsidR="00EC40F7" w:rsidRDefault="0049656C">
      <w:pPr>
        <w:spacing w:line="420" w:lineRule="exact"/>
        <w:ind w:firstLineChars="1600" w:firstLine="3840"/>
        <w:rPr>
          <w:rFonts w:ascii="宋体" w:hAnsi="宋体"/>
          <w:sz w:val="24"/>
          <w:lang w:eastAsia="zh-CN"/>
        </w:rPr>
      </w:pPr>
      <w:bookmarkStart w:id="0" w:name="_GoBack"/>
      <w:bookmarkEnd w:id="0"/>
      <w:r>
        <w:rPr>
          <w:rFonts w:ascii="宋体" w:hAnsi="宋体" w:hint="eastAsia"/>
          <w:sz w:val="24"/>
          <w:lang w:eastAsia="zh-CN"/>
        </w:rPr>
        <w:t xml:space="preserve">  意向受让方（盖章）：</w:t>
      </w:r>
    </w:p>
    <w:p w:rsidR="00EC40F7" w:rsidRDefault="0049656C">
      <w:pPr>
        <w:spacing w:line="420" w:lineRule="exact"/>
        <w:rPr>
          <w:rFonts w:ascii="宋体" w:hAnsi="宋体"/>
          <w:sz w:val="24"/>
          <w:lang w:eastAsia="zh-CN"/>
        </w:rPr>
      </w:pPr>
      <w:r>
        <w:rPr>
          <w:rFonts w:ascii="宋体" w:hAnsi="宋体" w:hint="eastAsia"/>
          <w:sz w:val="24"/>
          <w:lang w:eastAsia="zh-CN"/>
        </w:rPr>
        <w:t xml:space="preserve">                                法定代表人或负责人（签字）：</w:t>
      </w:r>
    </w:p>
    <w:p w:rsidR="00EC40F7" w:rsidRDefault="0049656C">
      <w:pPr>
        <w:spacing w:line="420" w:lineRule="exact"/>
        <w:rPr>
          <w:rFonts w:ascii="宋体" w:hAnsi="宋体"/>
          <w:sz w:val="24"/>
          <w:lang w:eastAsia="zh-CN"/>
        </w:rPr>
      </w:pPr>
      <w:r>
        <w:rPr>
          <w:rFonts w:ascii="宋体" w:hAnsi="宋体" w:hint="eastAsia"/>
          <w:sz w:val="24"/>
          <w:lang w:eastAsia="zh-CN"/>
        </w:rPr>
        <w:t xml:space="preserve">                                或委托代理人（签字）：</w:t>
      </w:r>
    </w:p>
    <w:p w:rsidR="00EC40F7" w:rsidRDefault="0049656C">
      <w:pPr>
        <w:spacing w:line="420" w:lineRule="exact"/>
        <w:jc w:val="right"/>
        <w:rPr>
          <w:rFonts w:ascii="宋体" w:hAnsi="宋体"/>
          <w:sz w:val="24"/>
        </w:rPr>
      </w:pPr>
      <w:r>
        <w:rPr>
          <w:rFonts w:ascii="宋体" w:hAnsi="宋体" w:hint="eastAsia"/>
          <w:sz w:val="24"/>
        </w:rPr>
        <w:t>年    月    日</w:t>
      </w:r>
    </w:p>
    <w:p w:rsidR="00EE6B18" w:rsidRDefault="00EE6B18">
      <w:pPr>
        <w:spacing w:line="420" w:lineRule="exact"/>
      </w:pPr>
    </w:p>
    <w:sectPr w:rsidR="00EE6B18" w:rsidSect="001011B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2906" w:rsidRDefault="00CF2906" w:rsidP="0004194A">
      <w:r>
        <w:separator/>
      </w:r>
    </w:p>
  </w:endnote>
  <w:endnote w:type="continuationSeparator" w:id="0">
    <w:p w:rsidR="00CF2906" w:rsidRDefault="00CF2906" w:rsidP="000419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宋体">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2906" w:rsidRDefault="00CF2906" w:rsidP="0004194A">
      <w:r>
        <w:separator/>
      </w:r>
    </w:p>
  </w:footnote>
  <w:footnote w:type="continuationSeparator" w:id="0">
    <w:p w:rsidR="00CF2906" w:rsidRDefault="00CF2906" w:rsidP="0004194A">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oluoluo">
    <w15:presenceInfo w15:providerId="None" w15:userId="luoluoluo"/>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505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94D56"/>
    <w:rsid w:val="000027EF"/>
    <w:rsid w:val="00004961"/>
    <w:rsid w:val="0001554D"/>
    <w:rsid w:val="00015AFB"/>
    <w:rsid w:val="00017CF0"/>
    <w:rsid w:val="0002542A"/>
    <w:rsid w:val="00031919"/>
    <w:rsid w:val="0004194A"/>
    <w:rsid w:val="000465F4"/>
    <w:rsid w:val="0006200A"/>
    <w:rsid w:val="00081142"/>
    <w:rsid w:val="0009507D"/>
    <w:rsid w:val="000A67B0"/>
    <w:rsid w:val="000C554E"/>
    <w:rsid w:val="000F4B64"/>
    <w:rsid w:val="001011B7"/>
    <w:rsid w:val="00144C43"/>
    <w:rsid w:val="00161D87"/>
    <w:rsid w:val="001A309A"/>
    <w:rsid w:val="001B13F3"/>
    <w:rsid w:val="001B4227"/>
    <w:rsid w:val="001C385F"/>
    <w:rsid w:val="00213BF8"/>
    <w:rsid w:val="00215268"/>
    <w:rsid w:val="00241B60"/>
    <w:rsid w:val="0027108A"/>
    <w:rsid w:val="00284F79"/>
    <w:rsid w:val="002B3B50"/>
    <w:rsid w:val="002D63E2"/>
    <w:rsid w:val="00320501"/>
    <w:rsid w:val="0032594B"/>
    <w:rsid w:val="00353FCB"/>
    <w:rsid w:val="00357416"/>
    <w:rsid w:val="00362D26"/>
    <w:rsid w:val="003C68FB"/>
    <w:rsid w:val="003E3785"/>
    <w:rsid w:val="00403CAF"/>
    <w:rsid w:val="00413575"/>
    <w:rsid w:val="00424DE6"/>
    <w:rsid w:val="00435271"/>
    <w:rsid w:val="00435996"/>
    <w:rsid w:val="0045568F"/>
    <w:rsid w:val="00482E55"/>
    <w:rsid w:val="0049656C"/>
    <w:rsid w:val="00503095"/>
    <w:rsid w:val="00507716"/>
    <w:rsid w:val="005229F0"/>
    <w:rsid w:val="0053496E"/>
    <w:rsid w:val="00540C7E"/>
    <w:rsid w:val="005468B8"/>
    <w:rsid w:val="00567E0E"/>
    <w:rsid w:val="00580A42"/>
    <w:rsid w:val="005A7D58"/>
    <w:rsid w:val="005B3786"/>
    <w:rsid w:val="005B5D53"/>
    <w:rsid w:val="005C411C"/>
    <w:rsid w:val="005F44E3"/>
    <w:rsid w:val="005F6ECF"/>
    <w:rsid w:val="00601E8A"/>
    <w:rsid w:val="00611244"/>
    <w:rsid w:val="006146FA"/>
    <w:rsid w:val="00621C82"/>
    <w:rsid w:val="00643F79"/>
    <w:rsid w:val="00646F47"/>
    <w:rsid w:val="006470B4"/>
    <w:rsid w:val="00663BD3"/>
    <w:rsid w:val="006801E0"/>
    <w:rsid w:val="006A2B46"/>
    <w:rsid w:val="006D6D1C"/>
    <w:rsid w:val="006F7C62"/>
    <w:rsid w:val="00723B7A"/>
    <w:rsid w:val="0072708D"/>
    <w:rsid w:val="00794CF5"/>
    <w:rsid w:val="00844AE6"/>
    <w:rsid w:val="00851B8A"/>
    <w:rsid w:val="00897535"/>
    <w:rsid w:val="008A47D8"/>
    <w:rsid w:val="008E120A"/>
    <w:rsid w:val="0091179C"/>
    <w:rsid w:val="00913AE8"/>
    <w:rsid w:val="00923B28"/>
    <w:rsid w:val="00943665"/>
    <w:rsid w:val="00953C7F"/>
    <w:rsid w:val="009658F5"/>
    <w:rsid w:val="009C6178"/>
    <w:rsid w:val="009E0835"/>
    <w:rsid w:val="00A01D9A"/>
    <w:rsid w:val="00A2400F"/>
    <w:rsid w:val="00A247EB"/>
    <w:rsid w:val="00A529B6"/>
    <w:rsid w:val="00A53136"/>
    <w:rsid w:val="00A540FA"/>
    <w:rsid w:val="00A70BE8"/>
    <w:rsid w:val="00A82EFD"/>
    <w:rsid w:val="00AC170A"/>
    <w:rsid w:val="00AE7176"/>
    <w:rsid w:val="00AF6F11"/>
    <w:rsid w:val="00B44D8A"/>
    <w:rsid w:val="00B719BB"/>
    <w:rsid w:val="00B75644"/>
    <w:rsid w:val="00B920DD"/>
    <w:rsid w:val="00B94D56"/>
    <w:rsid w:val="00BC05B1"/>
    <w:rsid w:val="00C206DE"/>
    <w:rsid w:val="00C406D3"/>
    <w:rsid w:val="00C66D63"/>
    <w:rsid w:val="00C67238"/>
    <w:rsid w:val="00C71BAB"/>
    <w:rsid w:val="00C73A06"/>
    <w:rsid w:val="00C768DA"/>
    <w:rsid w:val="00C81D69"/>
    <w:rsid w:val="00C8447F"/>
    <w:rsid w:val="00C8594D"/>
    <w:rsid w:val="00CA431A"/>
    <w:rsid w:val="00CD2708"/>
    <w:rsid w:val="00CE3E06"/>
    <w:rsid w:val="00CF0A18"/>
    <w:rsid w:val="00CF2906"/>
    <w:rsid w:val="00D10D37"/>
    <w:rsid w:val="00D23124"/>
    <w:rsid w:val="00D67D77"/>
    <w:rsid w:val="00D94F07"/>
    <w:rsid w:val="00DB48A2"/>
    <w:rsid w:val="00E20D6B"/>
    <w:rsid w:val="00E42232"/>
    <w:rsid w:val="00E73DDC"/>
    <w:rsid w:val="00E8673B"/>
    <w:rsid w:val="00EC40F7"/>
    <w:rsid w:val="00EE6B18"/>
    <w:rsid w:val="00F07CFF"/>
    <w:rsid w:val="00F705A6"/>
    <w:rsid w:val="00FB0505"/>
    <w:rsid w:val="00FB4F18"/>
    <w:rsid w:val="00FE58FA"/>
    <w:rsid w:val="0253079B"/>
    <w:rsid w:val="700A1C22"/>
    <w:rsid w:val="75FA4C9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1B7"/>
    <w:pPr>
      <w:ind w:firstLine="360"/>
    </w:pPr>
    <w:rPr>
      <w:rFonts w:ascii="Calibri" w:eastAsia="宋体" w:hAnsi="Calibri"/>
      <w:sz w:val="22"/>
      <w:szCs w:val="22"/>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1011B7"/>
    <w:pPr>
      <w:tabs>
        <w:tab w:val="center" w:pos="4153"/>
        <w:tab w:val="right" w:pos="8306"/>
      </w:tabs>
      <w:snapToGrid w:val="0"/>
    </w:pPr>
    <w:rPr>
      <w:sz w:val="18"/>
      <w:szCs w:val="18"/>
    </w:rPr>
  </w:style>
  <w:style w:type="paragraph" w:styleId="a4">
    <w:name w:val="header"/>
    <w:basedOn w:val="a"/>
    <w:link w:val="Char0"/>
    <w:rsid w:val="001011B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1011B7"/>
    <w:rPr>
      <w:rFonts w:ascii="Calibri" w:eastAsia="宋体" w:hAnsi="Calibri" w:cs="Times New Roman"/>
      <w:sz w:val="18"/>
      <w:szCs w:val="18"/>
      <w:lang w:eastAsia="en-US" w:bidi="en-US"/>
    </w:rPr>
  </w:style>
  <w:style w:type="character" w:customStyle="1" w:styleId="Char">
    <w:name w:val="页脚 Char"/>
    <w:basedOn w:val="a0"/>
    <w:link w:val="a3"/>
    <w:rsid w:val="001011B7"/>
    <w:rPr>
      <w:rFonts w:ascii="Calibri" w:eastAsia="宋体" w:hAnsi="Calibri" w:cs="Times New Roman"/>
      <w:sz w:val="18"/>
      <w:szCs w:val="18"/>
      <w:lang w:eastAsia="en-US" w:bidi="en-US"/>
    </w:rPr>
  </w:style>
  <w:style w:type="paragraph" w:styleId="a5">
    <w:name w:val="Balloon Text"/>
    <w:basedOn w:val="a"/>
    <w:link w:val="Char1"/>
    <w:semiHidden/>
    <w:unhideWhenUsed/>
    <w:rsid w:val="00B44D8A"/>
    <w:rPr>
      <w:sz w:val="18"/>
      <w:szCs w:val="18"/>
    </w:rPr>
  </w:style>
  <w:style w:type="character" w:customStyle="1" w:styleId="Char1">
    <w:name w:val="批注框文本 Char"/>
    <w:basedOn w:val="a0"/>
    <w:link w:val="a5"/>
    <w:semiHidden/>
    <w:rsid w:val="00B44D8A"/>
    <w:rPr>
      <w:rFonts w:ascii="Calibri" w:eastAsia="宋体" w:hAnsi="Calibri"/>
      <w:sz w:val="18"/>
      <w:szCs w:val="18"/>
      <w:lang w:eastAsia="en-US" w:bidi="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232</Words>
  <Characters>1326</Characters>
  <Application>Microsoft Office Word</Application>
  <DocSecurity>0</DocSecurity>
  <Lines>11</Lines>
  <Paragraphs>3</Paragraphs>
  <ScaleCrop>false</ScaleCrop>
  <Company>Microsoft</Company>
  <LinksUpToDate>false</LinksUpToDate>
  <CharactersWithSpaces>1555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ywx</dc:creator>
  <cp:lastModifiedBy>hzcq04</cp:lastModifiedBy>
  <cp:revision>59</cp:revision>
  <cp:lastPrinted>2019-07-12T01:20:00Z</cp:lastPrinted>
  <dcterms:created xsi:type="dcterms:W3CDTF">2019-01-28T02:06:00Z</dcterms:created>
  <dcterms:modified xsi:type="dcterms:W3CDTF">2020-02-19T01:43:00Z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2052-11.1.0.8796</vt:lpwstr>
  </property>
</Properties>
</file>