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98" w:rsidRDefault="0043427E">
      <w:pPr>
        <w:spacing w:after="160" w:line="360" w:lineRule="auto"/>
        <w:jc w:val="center"/>
        <w:rPr>
          <w:b/>
          <w:sz w:val="32"/>
          <w:szCs w:val="32"/>
        </w:rPr>
      </w:pPr>
      <w:r>
        <w:rPr>
          <w:b/>
          <w:sz w:val="32"/>
          <w:szCs w:val="32"/>
        </w:rPr>
        <w:t>现场勘查承诺书</w:t>
      </w:r>
    </w:p>
    <w:p w:rsidR="000B3798" w:rsidRDefault="000B3798">
      <w:pPr>
        <w:spacing w:after="160" w:line="360" w:lineRule="auto"/>
        <w:jc w:val="center"/>
        <w:rPr>
          <w:b/>
          <w:sz w:val="32"/>
          <w:szCs w:val="32"/>
        </w:rPr>
      </w:pPr>
    </w:p>
    <w:p w:rsidR="000B3798" w:rsidRDefault="0043427E">
      <w:pPr>
        <w:spacing w:after="160" w:line="480" w:lineRule="exact"/>
        <w:rPr>
          <w:rFonts w:ascii="宋体" w:eastAsia="宋体"/>
          <w:sz w:val="28"/>
          <w:szCs w:val="28"/>
        </w:rPr>
      </w:pPr>
      <w:r>
        <w:rPr>
          <w:rFonts w:ascii="宋体" w:eastAsia="宋体"/>
          <w:sz w:val="28"/>
          <w:szCs w:val="28"/>
        </w:rPr>
        <w:t>杭州产权交易所有限责任公司：</w:t>
      </w:r>
    </w:p>
    <w:p w:rsidR="000B3798" w:rsidRDefault="0043427E">
      <w:pPr>
        <w:spacing w:after="160" w:line="480" w:lineRule="exact"/>
        <w:jc w:val="left"/>
        <w:rPr>
          <w:rStyle w:val="1Char"/>
          <w:rFonts w:ascii="宋体"/>
          <w:sz w:val="30"/>
          <w:szCs w:val="30"/>
        </w:rPr>
      </w:pPr>
      <w:r>
        <w:rPr>
          <w:rFonts w:ascii="宋体" w:eastAsia="宋体"/>
          <w:sz w:val="28"/>
          <w:szCs w:val="28"/>
        </w:rPr>
        <w:t>杭州</w:t>
      </w:r>
      <w:r w:rsidR="005B63EE">
        <w:rPr>
          <w:rFonts w:ascii="宋体" w:eastAsia="宋体"/>
          <w:sz w:val="28"/>
          <w:szCs w:val="28"/>
        </w:rPr>
        <w:t>农村综合产权交易所有限责任</w:t>
      </w:r>
      <w:r>
        <w:rPr>
          <w:rFonts w:ascii="宋体" w:eastAsia="宋体"/>
          <w:sz w:val="28"/>
          <w:szCs w:val="28"/>
        </w:rPr>
        <w:t>公司：</w:t>
      </w:r>
    </w:p>
    <w:p w:rsidR="000B3798" w:rsidRDefault="0043427E" w:rsidP="0054307C">
      <w:pPr>
        <w:spacing w:after="160" w:line="480" w:lineRule="exact"/>
        <w:ind w:firstLineChars="189" w:firstLine="567"/>
        <w:jc w:val="left"/>
        <w:rPr>
          <w:rStyle w:val="1Char"/>
          <w:rFonts w:ascii="宋体"/>
          <w:sz w:val="30"/>
          <w:szCs w:val="30"/>
        </w:rPr>
      </w:pPr>
      <w:bookmarkStart w:id="0" w:name="_GoBack"/>
      <w:bookmarkEnd w:id="0"/>
      <w:r>
        <w:rPr>
          <w:rStyle w:val="1Char"/>
          <w:rFonts w:ascii="宋体"/>
          <w:sz w:val="30"/>
          <w:szCs w:val="30"/>
        </w:rPr>
        <w:t>我方自愿参加在贵所（公司）举行的位于</w:t>
      </w:r>
      <w:r w:rsidR="007838EF" w:rsidRPr="007838EF">
        <w:rPr>
          <w:rStyle w:val="1Char"/>
          <w:rFonts w:ascii="宋体" w:hint="eastAsia"/>
          <w:sz w:val="30"/>
          <w:szCs w:val="30"/>
          <w:u w:val="single"/>
        </w:rPr>
        <w:t>杭州市新文路</w:t>
      </w:r>
      <w:r w:rsidR="007838EF" w:rsidRPr="007838EF">
        <w:rPr>
          <w:rStyle w:val="1Char"/>
          <w:rFonts w:ascii="宋体"/>
          <w:sz w:val="30"/>
          <w:szCs w:val="30"/>
          <w:u w:val="single"/>
        </w:rPr>
        <w:t>12</w:t>
      </w:r>
      <w:r w:rsidR="007838EF" w:rsidRPr="007838EF">
        <w:rPr>
          <w:rStyle w:val="1Char"/>
          <w:rFonts w:ascii="宋体" w:hint="eastAsia"/>
          <w:sz w:val="30"/>
          <w:szCs w:val="30"/>
          <w:u w:val="single"/>
        </w:rPr>
        <w:t>号</w:t>
      </w:r>
      <w:r w:rsidR="00505430">
        <w:rPr>
          <w:rStyle w:val="1Char"/>
          <w:rFonts w:ascii="宋体" w:hint="eastAsia"/>
          <w:sz w:val="30"/>
          <w:szCs w:val="30"/>
          <w:u w:val="single"/>
        </w:rPr>
        <w:t>2幢</w:t>
      </w:r>
      <w:r w:rsidR="007838EF" w:rsidRPr="007838EF">
        <w:rPr>
          <w:rStyle w:val="1Char"/>
          <w:rFonts w:ascii="宋体" w:hint="eastAsia"/>
          <w:sz w:val="30"/>
          <w:szCs w:val="30"/>
          <w:u w:val="single"/>
        </w:rPr>
        <w:t>外来人口公寓一层</w:t>
      </w:r>
      <w:r w:rsidR="007838EF" w:rsidRPr="007838EF">
        <w:rPr>
          <w:rStyle w:val="1Char"/>
          <w:rFonts w:ascii="宋体"/>
          <w:sz w:val="30"/>
          <w:szCs w:val="30"/>
          <w:u w:val="single"/>
        </w:rPr>
        <w:t>2</w:t>
      </w:r>
      <w:r w:rsidR="007838EF" w:rsidRPr="007838EF">
        <w:rPr>
          <w:rStyle w:val="1Char"/>
          <w:rFonts w:ascii="宋体" w:hint="eastAsia"/>
          <w:sz w:val="30"/>
          <w:szCs w:val="30"/>
          <w:u w:val="single"/>
        </w:rPr>
        <w:t>间房屋五年租赁权</w:t>
      </w:r>
      <w:r>
        <w:rPr>
          <w:rStyle w:val="1Char"/>
          <w:rFonts w:ascii="宋体"/>
          <w:sz w:val="30"/>
          <w:szCs w:val="30"/>
        </w:rPr>
        <w:t>（项目编号：</w:t>
      </w:r>
      <w:r w:rsidR="00CB040D" w:rsidRPr="00CB040D">
        <w:rPr>
          <w:rStyle w:val="1Char"/>
          <w:rFonts w:ascii="宋体"/>
          <w:sz w:val="30"/>
          <w:szCs w:val="30"/>
        </w:rPr>
        <w:t>HJS2019NC0369</w:t>
      </w:r>
      <w:r>
        <w:rPr>
          <w:rStyle w:val="1Char"/>
          <w:rFonts w:ascii="宋体" w:hint="eastAsia"/>
          <w:sz w:val="30"/>
          <w:szCs w:val="30"/>
        </w:rPr>
        <w:t>）。</w:t>
      </w:r>
      <w:r>
        <w:rPr>
          <w:rStyle w:val="1Char"/>
          <w:rFonts w:ascii="宋体"/>
          <w:sz w:val="30"/>
          <w:szCs w:val="30"/>
        </w:rPr>
        <w:t>我方已对本次公开挂牌交易的</w:t>
      </w:r>
      <w:r w:rsidR="007838EF" w:rsidRPr="007838EF">
        <w:rPr>
          <w:rStyle w:val="1Char"/>
          <w:rFonts w:ascii="宋体" w:hint="eastAsia"/>
          <w:sz w:val="30"/>
          <w:szCs w:val="30"/>
          <w:u w:val="single"/>
        </w:rPr>
        <w:t>杭州市新文路</w:t>
      </w:r>
      <w:r w:rsidR="007838EF" w:rsidRPr="007838EF">
        <w:rPr>
          <w:rStyle w:val="1Char"/>
          <w:rFonts w:ascii="宋体"/>
          <w:sz w:val="30"/>
          <w:szCs w:val="30"/>
          <w:u w:val="single"/>
        </w:rPr>
        <w:t>12</w:t>
      </w:r>
      <w:r w:rsidR="007838EF" w:rsidRPr="007838EF">
        <w:rPr>
          <w:rStyle w:val="1Char"/>
          <w:rFonts w:ascii="宋体" w:hint="eastAsia"/>
          <w:sz w:val="30"/>
          <w:szCs w:val="30"/>
          <w:u w:val="single"/>
        </w:rPr>
        <w:t>号</w:t>
      </w:r>
      <w:r w:rsidR="00BF0305">
        <w:rPr>
          <w:rStyle w:val="1Char"/>
          <w:rFonts w:ascii="宋体" w:hint="eastAsia"/>
          <w:sz w:val="30"/>
          <w:szCs w:val="30"/>
          <w:u w:val="single"/>
        </w:rPr>
        <w:t>2幢</w:t>
      </w:r>
      <w:r w:rsidR="007838EF" w:rsidRPr="007838EF">
        <w:rPr>
          <w:rStyle w:val="1Char"/>
          <w:rFonts w:ascii="宋体" w:hint="eastAsia"/>
          <w:sz w:val="30"/>
          <w:szCs w:val="30"/>
          <w:u w:val="single"/>
        </w:rPr>
        <w:t>外来人口公寓一层</w:t>
      </w:r>
      <w:r w:rsidR="007838EF" w:rsidRPr="007838EF">
        <w:rPr>
          <w:rStyle w:val="1Char"/>
          <w:rFonts w:ascii="宋体"/>
          <w:sz w:val="30"/>
          <w:szCs w:val="30"/>
          <w:u w:val="single"/>
        </w:rPr>
        <w:t>2</w:t>
      </w:r>
      <w:r w:rsidR="007838EF" w:rsidRPr="007838EF">
        <w:rPr>
          <w:rStyle w:val="1Char"/>
          <w:rFonts w:ascii="宋体" w:hint="eastAsia"/>
          <w:sz w:val="30"/>
          <w:szCs w:val="30"/>
          <w:u w:val="single"/>
        </w:rPr>
        <w:t>间房屋</w:t>
      </w:r>
      <w:r>
        <w:rPr>
          <w:rStyle w:val="1Char"/>
          <w:rFonts w:ascii="宋体"/>
          <w:sz w:val="30"/>
          <w:szCs w:val="30"/>
        </w:rPr>
        <w:t>的房屋质量、坐落、现状、具体位置、面积等进行了核对且予以确认，并完全接受现状。我方确认贵司和转让方</w:t>
      </w:r>
      <w:r w:rsidR="005B63EE" w:rsidRPr="007838EF">
        <w:rPr>
          <w:rStyle w:val="1Char"/>
          <w:rFonts w:ascii="宋体" w:hint="eastAsia"/>
          <w:sz w:val="30"/>
          <w:szCs w:val="30"/>
          <w:u w:val="single"/>
        </w:rPr>
        <w:t>杭州</w:t>
      </w:r>
      <w:r w:rsidR="007838EF">
        <w:rPr>
          <w:rStyle w:val="1Char"/>
          <w:rFonts w:ascii="宋体" w:hint="eastAsia"/>
          <w:sz w:val="30"/>
          <w:szCs w:val="30"/>
          <w:u w:val="single"/>
        </w:rPr>
        <w:t>新文股份经济合作社</w:t>
      </w:r>
      <w:r>
        <w:rPr>
          <w:rStyle w:val="1Char"/>
          <w:rFonts w:ascii="宋体"/>
          <w:sz w:val="30"/>
          <w:szCs w:val="30"/>
        </w:rPr>
        <w:t>履行了告知义务，我方已充分了解标的的四至边界。我方保证在被确定为受让方后不会就现场实物现状提出任何异议并愿意接受一切风险与责任。</w:t>
      </w:r>
    </w:p>
    <w:p w:rsidR="000B3798" w:rsidRDefault="0043427E">
      <w:pPr>
        <w:spacing w:line="480" w:lineRule="exact"/>
        <w:ind w:firstLineChars="438" w:firstLine="1314"/>
        <w:rPr>
          <w:rStyle w:val="1Char"/>
          <w:rFonts w:ascii="宋体"/>
          <w:sz w:val="30"/>
          <w:szCs w:val="30"/>
        </w:rPr>
      </w:pPr>
      <w:r>
        <w:rPr>
          <w:rStyle w:val="1Char"/>
          <w:rFonts w:ascii="宋体"/>
          <w:sz w:val="30"/>
          <w:szCs w:val="30"/>
        </w:rPr>
        <w:t xml:space="preserve">特此承诺。                        </w:t>
      </w:r>
    </w:p>
    <w:p w:rsidR="000B3798" w:rsidRDefault="000B3798">
      <w:pPr>
        <w:spacing w:after="160" w:line="480" w:lineRule="exact"/>
        <w:ind w:firstLine="566"/>
        <w:jc w:val="left"/>
        <w:rPr>
          <w:rFonts w:ascii="宋体" w:eastAsia="宋体"/>
        </w:rPr>
      </w:pPr>
    </w:p>
    <w:p w:rsidR="000B3798" w:rsidRDefault="000B3798">
      <w:pPr>
        <w:spacing w:after="160" w:line="480" w:lineRule="exact"/>
        <w:ind w:firstLine="566"/>
        <w:jc w:val="left"/>
        <w:rPr>
          <w:rFonts w:ascii="宋体" w:eastAsia="宋体"/>
        </w:rPr>
      </w:pP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承诺人（盖章）：</w:t>
      </w: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法定代表人（负责人）</w:t>
      </w: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或委托代理人（签字）：</w:t>
      </w:r>
    </w:p>
    <w:p w:rsidR="000B3798" w:rsidRDefault="000B3798">
      <w:pPr>
        <w:spacing w:line="480" w:lineRule="exact"/>
        <w:rPr>
          <w:rFonts w:ascii="宋体" w:eastAsia="宋体"/>
        </w:rPr>
      </w:pPr>
    </w:p>
    <w:p w:rsidR="000B3798" w:rsidRDefault="0043427E">
      <w:pPr>
        <w:spacing w:after="160" w:line="480" w:lineRule="exact"/>
        <w:ind w:right="420"/>
        <w:jc w:val="right"/>
        <w:rPr>
          <w:rFonts w:ascii="宋体" w:eastAsia="宋体"/>
          <w:sz w:val="28"/>
          <w:szCs w:val="28"/>
        </w:rPr>
      </w:pPr>
      <w:r>
        <w:rPr>
          <w:rFonts w:ascii="宋体" w:eastAsia="宋体"/>
          <w:sz w:val="28"/>
          <w:szCs w:val="28"/>
        </w:rPr>
        <w:t>年  月  日</w:t>
      </w:r>
    </w:p>
    <w:sectPr w:rsidR="000B3798" w:rsidSect="000B379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FFA" w:rsidRDefault="003E5FFA" w:rsidP="00AD59E6">
      <w:r>
        <w:separator/>
      </w:r>
    </w:p>
  </w:endnote>
  <w:endnote w:type="continuationSeparator" w:id="0">
    <w:p w:rsidR="003E5FFA" w:rsidRDefault="003E5FFA" w:rsidP="00AD5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FFA" w:rsidRDefault="003E5FFA" w:rsidP="00AD59E6">
      <w:r>
        <w:separator/>
      </w:r>
    </w:p>
  </w:footnote>
  <w:footnote w:type="continuationSeparator" w:id="0">
    <w:p w:rsidR="003E5FFA" w:rsidRDefault="003E5FFA" w:rsidP="00AD59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ExpandShiftReturn/>
    <w:adjustLineHeightInTable/>
    <w:growAutofit/>
    <w:useFELayout/>
    <w:useAltKinsokuLineBreakRules/>
    <w:splitPgBreakAndParaMark/>
  </w:compat>
  <w:rsids>
    <w:rsidRoot w:val="000B3798"/>
    <w:rsid w:val="00003C1A"/>
    <w:rsid w:val="00045795"/>
    <w:rsid w:val="00061B2A"/>
    <w:rsid w:val="000B3798"/>
    <w:rsid w:val="00114A75"/>
    <w:rsid w:val="001427D6"/>
    <w:rsid w:val="00295F53"/>
    <w:rsid w:val="003306E8"/>
    <w:rsid w:val="003E5FFA"/>
    <w:rsid w:val="0043427E"/>
    <w:rsid w:val="00505430"/>
    <w:rsid w:val="0054307C"/>
    <w:rsid w:val="00546193"/>
    <w:rsid w:val="00572799"/>
    <w:rsid w:val="005B63EE"/>
    <w:rsid w:val="007838EF"/>
    <w:rsid w:val="008033B1"/>
    <w:rsid w:val="00883668"/>
    <w:rsid w:val="00986085"/>
    <w:rsid w:val="009C4D3A"/>
    <w:rsid w:val="00AD59E6"/>
    <w:rsid w:val="00B31777"/>
    <w:rsid w:val="00BA7D17"/>
    <w:rsid w:val="00BB226E"/>
    <w:rsid w:val="00BF0305"/>
    <w:rsid w:val="00C13D1A"/>
    <w:rsid w:val="00CB040D"/>
    <w:rsid w:val="00D30F19"/>
    <w:rsid w:val="00D34D66"/>
    <w:rsid w:val="00F302B9"/>
    <w:rsid w:val="00F62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3798"/>
    <w:pPr>
      <w:jc w:val="both"/>
    </w:pPr>
    <w:rPr>
      <w:rFonts w:eastAsia="Times New Roman"/>
      <w:sz w:val="21"/>
      <w:szCs w:val="21"/>
    </w:rPr>
  </w:style>
  <w:style w:type="paragraph" w:styleId="1">
    <w:name w:val="heading 1"/>
    <w:rsid w:val="000B3798"/>
    <w:pPr>
      <w:jc w:val="both"/>
      <w:outlineLvl w:val="0"/>
    </w:pPr>
    <w:rPr>
      <w:rFonts w:ascii="Calibri" w:hAnsi="Calibri"/>
      <w:sz w:val="28"/>
      <w:szCs w:val="28"/>
    </w:rPr>
  </w:style>
  <w:style w:type="paragraph" w:styleId="2">
    <w:name w:val="heading 2"/>
    <w:rsid w:val="000B3798"/>
    <w:pPr>
      <w:jc w:val="both"/>
      <w:outlineLvl w:val="1"/>
    </w:pPr>
    <w:rPr>
      <w:rFonts w:ascii="Calibri" w:hAnsi="Calibri"/>
      <w:sz w:val="21"/>
      <w:szCs w:val="21"/>
    </w:rPr>
  </w:style>
  <w:style w:type="paragraph" w:styleId="3">
    <w:name w:val="heading 3"/>
    <w:rsid w:val="000B3798"/>
    <w:pPr>
      <w:ind w:left="1000" w:hanging="400"/>
      <w:jc w:val="both"/>
      <w:outlineLvl w:val="2"/>
    </w:pPr>
    <w:rPr>
      <w:rFonts w:ascii="Calibri" w:hAnsi="Calibri"/>
      <w:sz w:val="21"/>
      <w:szCs w:val="21"/>
    </w:rPr>
  </w:style>
  <w:style w:type="paragraph" w:styleId="4">
    <w:name w:val="heading 4"/>
    <w:rsid w:val="000B3798"/>
    <w:pPr>
      <w:ind w:left="1200" w:hanging="400"/>
      <w:jc w:val="both"/>
      <w:outlineLvl w:val="3"/>
    </w:pPr>
    <w:rPr>
      <w:rFonts w:ascii="Calibri" w:hAnsi="Calibri"/>
      <w:b/>
      <w:sz w:val="21"/>
      <w:szCs w:val="21"/>
    </w:rPr>
  </w:style>
  <w:style w:type="paragraph" w:styleId="5">
    <w:name w:val="heading 5"/>
    <w:rsid w:val="000B3798"/>
    <w:pPr>
      <w:ind w:left="1400" w:hanging="400"/>
      <w:jc w:val="both"/>
      <w:outlineLvl w:val="4"/>
    </w:pPr>
    <w:rPr>
      <w:rFonts w:ascii="Calibri" w:hAnsi="Calibri"/>
      <w:sz w:val="21"/>
      <w:szCs w:val="21"/>
    </w:rPr>
  </w:style>
  <w:style w:type="paragraph" w:styleId="6">
    <w:name w:val="heading 6"/>
    <w:rsid w:val="000B3798"/>
    <w:pPr>
      <w:ind w:left="1600" w:hanging="400"/>
      <w:jc w:val="both"/>
      <w:outlineLvl w:val="5"/>
    </w:pPr>
    <w:rPr>
      <w:rFonts w:ascii="Calibri" w:hAnsi="Calibri"/>
      <w:b/>
      <w:sz w:val="21"/>
      <w:szCs w:val="21"/>
    </w:rPr>
  </w:style>
  <w:style w:type="paragraph" w:styleId="7">
    <w:name w:val="heading 7"/>
    <w:rsid w:val="000B3798"/>
    <w:pPr>
      <w:ind w:left="1800" w:hanging="400"/>
      <w:jc w:val="both"/>
      <w:outlineLvl w:val="6"/>
    </w:pPr>
    <w:rPr>
      <w:rFonts w:ascii="Calibri" w:hAnsi="Calibri"/>
      <w:sz w:val="21"/>
      <w:szCs w:val="21"/>
    </w:rPr>
  </w:style>
  <w:style w:type="paragraph" w:styleId="8">
    <w:name w:val="heading 8"/>
    <w:rsid w:val="000B3798"/>
    <w:pPr>
      <w:ind w:left="2000" w:hanging="400"/>
      <w:jc w:val="both"/>
      <w:outlineLvl w:val="7"/>
    </w:pPr>
    <w:rPr>
      <w:rFonts w:ascii="Calibri" w:hAnsi="Calibri"/>
      <w:sz w:val="21"/>
      <w:szCs w:val="21"/>
    </w:rPr>
  </w:style>
  <w:style w:type="paragraph" w:styleId="9">
    <w:name w:val="heading 9"/>
    <w:rsid w:val="000B3798"/>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link w:val="1Char"/>
    <w:rsid w:val="000B3798"/>
    <w:pPr>
      <w:jc w:val="both"/>
    </w:pPr>
    <w:rPr>
      <w:rFonts w:ascii="Calibri" w:hAnsi="Calibri"/>
      <w:sz w:val="21"/>
      <w:szCs w:val="21"/>
    </w:rPr>
  </w:style>
  <w:style w:type="character" w:customStyle="1" w:styleId="1Char">
    <w:name w:val="无间隔1 Char"/>
    <w:basedOn w:val="a0"/>
    <w:link w:val="10"/>
    <w:rsid w:val="000B3798"/>
    <w:rPr>
      <w:rFonts w:ascii="Calibri" w:eastAsia="宋体" w:hAnsi="Calibri" w:cs="Times New Roman"/>
      <w:sz w:val="21"/>
      <w:szCs w:val="21"/>
      <w:lang w:val="en-US" w:eastAsia="zh-CN" w:bidi="ar-SA"/>
    </w:rPr>
  </w:style>
  <w:style w:type="paragraph" w:styleId="a3">
    <w:name w:val="Title"/>
    <w:rsid w:val="000B3798"/>
    <w:pPr>
      <w:jc w:val="center"/>
    </w:pPr>
    <w:rPr>
      <w:rFonts w:ascii="Calibri" w:hAnsi="Calibri"/>
      <w:b/>
      <w:sz w:val="32"/>
      <w:szCs w:val="32"/>
    </w:rPr>
  </w:style>
  <w:style w:type="paragraph" w:styleId="a4">
    <w:name w:val="Subtitle"/>
    <w:rsid w:val="000B3798"/>
    <w:pPr>
      <w:jc w:val="center"/>
    </w:pPr>
    <w:rPr>
      <w:rFonts w:ascii="Calibri" w:hAnsi="Calibri"/>
      <w:sz w:val="24"/>
      <w:szCs w:val="24"/>
    </w:rPr>
  </w:style>
  <w:style w:type="character" w:customStyle="1" w:styleId="11">
    <w:name w:val="不明显强调1"/>
    <w:rsid w:val="000B3798"/>
    <w:rPr>
      <w:i/>
      <w:color w:val="404040"/>
      <w:w w:val="100"/>
      <w:sz w:val="21"/>
      <w:szCs w:val="21"/>
      <w:shd w:val="clear" w:color="auto" w:fill="auto"/>
    </w:rPr>
  </w:style>
  <w:style w:type="character" w:styleId="a5">
    <w:name w:val="Emphasis"/>
    <w:rsid w:val="000B3798"/>
    <w:rPr>
      <w:i/>
      <w:w w:val="100"/>
      <w:sz w:val="21"/>
      <w:szCs w:val="21"/>
      <w:shd w:val="clear" w:color="auto" w:fill="auto"/>
    </w:rPr>
  </w:style>
  <w:style w:type="character" w:customStyle="1" w:styleId="12">
    <w:name w:val="明显强调1"/>
    <w:rsid w:val="000B3798"/>
    <w:rPr>
      <w:i/>
      <w:color w:val="5B9BD5"/>
      <w:w w:val="100"/>
      <w:sz w:val="21"/>
      <w:szCs w:val="21"/>
      <w:shd w:val="clear" w:color="auto" w:fill="auto"/>
    </w:rPr>
  </w:style>
  <w:style w:type="character" w:styleId="a6">
    <w:name w:val="Strong"/>
    <w:rsid w:val="000B3798"/>
    <w:rPr>
      <w:b/>
      <w:w w:val="100"/>
      <w:sz w:val="21"/>
      <w:szCs w:val="21"/>
      <w:shd w:val="clear" w:color="auto" w:fill="auto"/>
    </w:rPr>
  </w:style>
  <w:style w:type="paragraph" w:customStyle="1" w:styleId="13">
    <w:name w:val="引用1"/>
    <w:rsid w:val="000B3798"/>
    <w:pPr>
      <w:ind w:left="864" w:right="864"/>
      <w:jc w:val="center"/>
    </w:pPr>
    <w:rPr>
      <w:rFonts w:ascii="Calibri" w:hAnsi="Calibri"/>
      <w:i/>
      <w:color w:val="404040"/>
      <w:sz w:val="21"/>
      <w:szCs w:val="21"/>
    </w:rPr>
  </w:style>
  <w:style w:type="paragraph" w:customStyle="1" w:styleId="14">
    <w:name w:val="明显引用1"/>
    <w:rsid w:val="000B3798"/>
    <w:pPr>
      <w:ind w:left="950" w:right="950"/>
      <w:jc w:val="center"/>
    </w:pPr>
    <w:rPr>
      <w:rFonts w:ascii="Calibri" w:hAnsi="Calibri"/>
      <w:i/>
      <w:color w:val="5B9BD5"/>
      <w:sz w:val="21"/>
      <w:szCs w:val="21"/>
    </w:rPr>
  </w:style>
  <w:style w:type="character" w:customStyle="1" w:styleId="15">
    <w:name w:val="不明显参考1"/>
    <w:rsid w:val="000B3798"/>
    <w:rPr>
      <w:caps w:val="0"/>
      <w:smallCaps/>
      <w:color w:val="5A5A5A"/>
      <w:w w:val="100"/>
      <w:sz w:val="21"/>
      <w:szCs w:val="21"/>
      <w:shd w:val="clear" w:color="auto" w:fill="auto"/>
    </w:rPr>
  </w:style>
  <w:style w:type="character" w:customStyle="1" w:styleId="16">
    <w:name w:val="明显参考1"/>
    <w:rsid w:val="000B3798"/>
    <w:rPr>
      <w:b/>
      <w:caps w:val="0"/>
      <w:smallCaps/>
      <w:color w:val="5B9BD5"/>
      <w:w w:val="100"/>
      <w:sz w:val="21"/>
      <w:szCs w:val="21"/>
      <w:shd w:val="clear" w:color="auto" w:fill="auto"/>
    </w:rPr>
  </w:style>
  <w:style w:type="character" w:customStyle="1" w:styleId="17">
    <w:name w:val="书籍标题1"/>
    <w:rsid w:val="000B3798"/>
    <w:rPr>
      <w:b/>
      <w:i/>
      <w:w w:val="100"/>
      <w:sz w:val="21"/>
      <w:szCs w:val="21"/>
      <w:shd w:val="clear" w:color="auto" w:fill="auto"/>
    </w:rPr>
  </w:style>
  <w:style w:type="paragraph" w:customStyle="1" w:styleId="18">
    <w:name w:val="列出段落1"/>
    <w:rsid w:val="000B3798"/>
    <w:pPr>
      <w:ind w:left="850"/>
      <w:jc w:val="both"/>
    </w:pPr>
    <w:rPr>
      <w:rFonts w:ascii="Calibri" w:hAnsi="Calibri"/>
      <w:sz w:val="21"/>
      <w:szCs w:val="21"/>
    </w:rPr>
  </w:style>
  <w:style w:type="paragraph" w:customStyle="1" w:styleId="TOC1">
    <w:name w:val="TOC 标题1"/>
    <w:rsid w:val="000B3798"/>
    <w:rPr>
      <w:rFonts w:ascii="Calibri" w:hAnsi="Calibri"/>
      <w:color w:val="2E74B5"/>
      <w:sz w:val="32"/>
      <w:szCs w:val="32"/>
    </w:rPr>
  </w:style>
  <w:style w:type="paragraph" w:styleId="19">
    <w:name w:val="toc 1"/>
    <w:rsid w:val="000B3798"/>
    <w:pPr>
      <w:jc w:val="both"/>
    </w:pPr>
    <w:rPr>
      <w:rFonts w:ascii="Calibri" w:hAnsi="Calibri"/>
      <w:sz w:val="21"/>
      <w:szCs w:val="21"/>
    </w:rPr>
  </w:style>
  <w:style w:type="paragraph" w:styleId="20">
    <w:name w:val="toc 2"/>
    <w:rsid w:val="000B3798"/>
    <w:pPr>
      <w:ind w:left="425"/>
      <w:jc w:val="both"/>
    </w:pPr>
    <w:rPr>
      <w:rFonts w:ascii="Calibri" w:hAnsi="Calibri"/>
      <w:sz w:val="21"/>
      <w:szCs w:val="21"/>
    </w:rPr>
  </w:style>
  <w:style w:type="paragraph" w:styleId="30">
    <w:name w:val="toc 3"/>
    <w:rsid w:val="000B3798"/>
    <w:pPr>
      <w:ind w:left="850"/>
      <w:jc w:val="both"/>
    </w:pPr>
    <w:rPr>
      <w:rFonts w:ascii="Calibri" w:hAnsi="Calibri"/>
      <w:sz w:val="21"/>
      <w:szCs w:val="21"/>
    </w:rPr>
  </w:style>
  <w:style w:type="paragraph" w:styleId="40">
    <w:name w:val="toc 4"/>
    <w:rsid w:val="000B3798"/>
    <w:pPr>
      <w:ind w:left="1275"/>
      <w:jc w:val="both"/>
    </w:pPr>
    <w:rPr>
      <w:rFonts w:ascii="Calibri" w:hAnsi="Calibri"/>
      <w:sz w:val="21"/>
      <w:szCs w:val="21"/>
    </w:rPr>
  </w:style>
  <w:style w:type="paragraph" w:styleId="50">
    <w:name w:val="toc 5"/>
    <w:rsid w:val="000B3798"/>
    <w:pPr>
      <w:ind w:left="1700"/>
      <w:jc w:val="both"/>
    </w:pPr>
    <w:rPr>
      <w:rFonts w:ascii="Calibri" w:hAnsi="Calibri"/>
      <w:sz w:val="21"/>
      <w:szCs w:val="21"/>
    </w:rPr>
  </w:style>
  <w:style w:type="paragraph" w:styleId="60">
    <w:name w:val="toc 6"/>
    <w:rsid w:val="000B3798"/>
    <w:pPr>
      <w:ind w:left="2125"/>
      <w:jc w:val="both"/>
    </w:pPr>
    <w:rPr>
      <w:rFonts w:ascii="Calibri" w:hAnsi="Calibri"/>
      <w:sz w:val="21"/>
      <w:szCs w:val="21"/>
    </w:rPr>
  </w:style>
  <w:style w:type="paragraph" w:styleId="70">
    <w:name w:val="toc 7"/>
    <w:rsid w:val="000B3798"/>
    <w:pPr>
      <w:ind w:left="2550"/>
      <w:jc w:val="both"/>
    </w:pPr>
    <w:rPr>
      <w:rFonts w:ascii="Calibri" w:hAnsi="Calibri"/>
      <w:sz w:val="21"/>
      <w:szCs w:val="21"/>
    </w:rPr>
  </w:style>
  <w:style w:type="paragraph" w:styleId="80">
    <w:name w:val="toc 8"/>
    <w:rsid w:val="000B3798"/>
    <w:pPr>
      <w:ind w:left="2975"/>
      <w:jc w:val="both"/>
    </w:pPr>
    <w:rPr>
      <w:rFonts w:ascii="Calibri" w:hAnsi="Calibri"/>
      <w:sz w:val="21"/>
      <w:szCs w:val="21"/>
    </w:rPr>
  </w:style>
  <w:style w:type="paragraph" w:styleId="90">
    <w:name w:val="toc 9"/>
    <w:rsid w:val="000B3798"/>
    <w:pPr>
      <w:ind w:left="3400"/>
      <w:jc w:val="both"/>
    </w:pPr>
    <w:rPr>
      <w:rFonts w:ascii="Calibri" w:hAnsi="Calibri"/>
      <w:sz w:val="21"/>
      <w:szCs w:val="21"/>
    </w:rPr>
  </w:style>
  <w:style w:type="paragraph" w:styleId="a7">
    <w:name w:val="footer"/>
    <w:basedOn w:val="a"/>
    <w:rsid w:val="000B3798"/>
    <w:pPr>
      <w:tabs>
        <w:tab w:val="center" w:pos="4153"/>
        <w:tab w:val="right" w:pos="8306"/>
      </w:tabs>
    </w:pPr>
    <w:rPr>
      <w:rFonts w:ascii="Calibri" w:eastAsia="宋体" w:hAnsi="Calibri"/>
      <w:sz w:val="18"/>
      <w:szCs w:val="18"/>
    </w:rPr>
  </w:style>
  <w:style w:type="paragraph" w:styleId="a8">
    <w:name w:val="header"/>
    <w:basedOn w:val="a"/>
    <w:rsid w:val="000B3798"/>
    <w:pPr>
      <w:tabs>
        <w:tab w:val="center" w:pos="4153"/>
        <w:tab w:val="right" w:pos="8306"/>
      </w:tabs>
      <w:jc w:val="center"/>
    </w:pPr>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357</Characters>
  <Application>Microsoft Office Word</Application>
  <DocSecurity>0</DocSecurity>
  <Lines>2</Lines>
  <Paragraphs>1</Paragraphs>
  <ScaleCrop>false</ScaleCrop>
  <Company>Lenovo</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lsy</cp:lastModifiedBy>
  <cp:revision>21</cp:revision>
  <dcterms:created xsi:type="dcterms:W3CDTF">2018-05-17T03:36:00Z</dcterms:created>
  <dcterms:modified xsi:type="dcterms:W3CDTF">2019-03-13T06:38:00Z</dcterms:modified>
</cp:coreProperties>
</file>