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A049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</w:t>
      </w:r>
      <w:r w:rsidRPr="007A0495">
        <w:rPr>
          <w:rFonts w:asciiTheme="minorEastAsia" w:eastAsiaTheme="minorEastAsia" w:hAnsiTheme="minorEastAsia" w:hint="eastAsia"/>
          <w:szCs w:val="21"/>
          <w:u w:val="single"/>
        </w:rPr>
        <w:t>拟</w:t>
      </w:r>
      <w:r w:rsidRPr="007A0495">
        <w:rPr>
          <w:rFonts w:asciiTheme="minorEastAsia" w:eastAsiaTheme="minorEastAsia" w:hAnsiTheme="minorEastAsia"/>
          <w:szCs w:val="21"/>
          <w:u w:val="single"/>
        </w:rPr>
        <w:t>受让</w:t>
      </w:r>
      <w:r w:rsidR="007A0495" w:rsidRPr="007A0495">
        <w:rPr>
          <w:rFonts w:asciiTheme="minorEastAsia" w:eastAsiaTheme="minorEastAsia" w:hAnsiTheme="minorEastAsia" w:hint="eastAsia"/>
          <w:b/>
          <w:szCs w:val="21"/>
          <w:u w:val="single"/>
        </w:rPr>
        <w:t>杭州市上城区高银街107号房屋三年租赁权（</w:t>
      </w:r>
      <w:r w:rsidR="007A0495" w:rsidRPr="007A0495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7A0495" w:rsidRPr="007A0495">
        <w:rPr>
          <w:rFonts w:asciiTheme="minorEastAsia" w:eastAsiaTheme="minorEastAsia" w:hAnsiTheme="minorEastAsia" w:hint="eastAsia"/>
          <w:b/>
          <w:szCs w:val="21"/>
          <w:u w:val="single"/>
        </w:rPr>
        <w:t>2020ZL0042-1）</w:t>
      </w:r>
      <w:r w:rsidRPr="007A0495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7A0495" w:rsidRDefault="00C02F3D" w:rsidP="007A049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7A0495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C72B96">
        <w:rPr>
          <w:rFonts w:asciiTheme="minorEastAsia" w:eastAsiaTheme="minorEastAsia" w:hAnsiTheme="minorEastAsia" w:hint="eastAsia"/>
          <w:szCs w:val="21"/>
        </w:rPr>
        <w:t>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/>
          <w:szCs w:val="21"/>
          <w:u w:val="single"/>
        </w:rPr>
        <w:t>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C72B96">
        <w:rPr>
          <w:rFonts w:asciiTheme="minorEastAsia" w:eastAsiaTheme="minorEastAsia" w:hAnsiTheme="minorEastAsia" w:hint="eastAsia"/>
          <w:szCs w:val="21"/>
        </w:rPr>
        <w:t>、</w:t>
      </w:r>
      <w:r w:rsidR="00C72B96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/>
          <w:szCs w:val="21"/>
          <w:u w:val="single"/>
        </w:rPr>
        <w:t>房屋租赁合同</w:t>
      </w:r>
      <w:r w:rsidR="00C72B96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CD57AC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首期租金（扣除装修免租期一个月租金）、交易服务费和履约保证金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7A0495" w:rsidRPr="007A0495" w:rsidRDefault="003E079C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7A0495" w:rsidRPr="007A0495">
        <w:rPr>
          <w:rFonts w:asciiTheme="minorEastAsia" w:eastAsiaTheme="minorEastAsia" w:hAnsiTheme="minorEastAsia" w:hint="eastAsia"/>
          <w:szCs w:val="21"/>
        </w:rPr>
        <w:t>我方知悉并承诺：租赁房屋招租用途为</w:t>
      </w:r>
      <w:r w:rsidR="007A0495" w:rsidRPr="007A0495">
        <w:rPr>
          <w:rFonts w:asciiTheme="minorEastAsia" w:eastAsiaTheme="minorEastAsia" w:hAnsiTheme="minorEastAsia" w:hint="eastAsia"/>
          <w:b/>
          <w:szCs w:val="21"/>
        </w:rPr>
        <w:t>商业用房</w:t>
      </w:r>
      <w:r w:rsidR="007A0495" w:rsidRPr="007A0495">
        <w:rPr>
          <w:rFonts w:asciiTheme="minorEastAsia" w:eastAsiaTheme="minorEastAsia" w:hAnsiTheme="minorEastAsia" w:hint="eastAsia"/>
          <w:szCs w:val="21"/>
        </w:rPr>
        <w:t>。我方保证在该租赁房屋所规定的用途范围内，按国家规定</w:t>
      </w:r>
      <w:r w:rsidR="007A0495" w:rsidRPr="007A0495">
        <w:rPr>
          <w:rFonts w:asciiTheme="minorEastAsia" w:eastAsiaTheme="minorEastAsia" w:hAnsiTheme="minorEastAsia"/>
          <w:szCs w:val="21"/>
        </w:rPr>
        <w:t>和《</w:t>
      </w:r>
      <w:r w:rsidR="007A0495" w:rsidRPr="007A0495">
        <w:rPr>
          <w:rFonts w:asciiTheme="minorEastAsia" w:eastAsiaTheme="minorEastAsia" w:hAnsiTheme="minorEastAsia" w:hint="eastAsia"/>
          <w:szCs w:val="21"/>
        </w:rPr>
        <w:t>房屋租赁合同</w:t>
      </w:r>
      <w:r w:rsidR="007A0495" w:rsidRPr="007A0495">
        <w:rPr>
          <w:rFonts w:asciiTheme="minorEastAsia" w:eastAsiaTheme="minorEastAsia" w:hAnsiTheme="minorEastAsia"/>
          <w:szCs w:val="21"/>
        </w:rPr>
        <w:t>》约定</w:t>
      </w:r>
      <w:r w:rsidR="007A0495" w:rsidRPr="007A0495">
        <w:rPr>
          <w:rFonts w:asciiTheme="minorEastAsia" w:eastAsiaTheme="minorEastAsia" w:hAnsiTheme="minorEastAsia" w:hint="eastAsia"/>
          <w:szCs w:val="21"/>
        </w:rPr>
        <w:t>依法</w:t>
      </w:r>
      <w:r w:rsidR="007A0495" w:rsidRPr="007A0495">
        <w:rPr>
          <w:rFonts w:asciiTheme="minorEastAsia" w:eastAsiaTheme="minorEastAsia" w:hAnsiTheme="minorEastAsia"/>
          <w:szCs w:val="21"/>
        </w:rPr>
        <w:t>经营，</w:t>
      </w:r>
      <w:r w:rsidR="007A0495" w:rsidRPr="007A049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7A0495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我方知悉并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7A0495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我方已知悉并同意：本次租赁房屋无单独的隔油池、化粪池，现有的排污管道系原承租人自行扩增的设施设备，目前与高银街109号房屋共同使用。转让方不保证现有的排污管道可正常使用。</w:t>
      </w:r>
    </w:p>
    <w:p w:rsidR="007A0495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租赁房屋若有搭建部分，搭建部分不在本次租赁范围内，以现场展示为准。租赁期满后，我方除对自行安装的设备可拆除外，其余设施及装修均不得拆除和破坏，无偿归转让方所有。</w:t>
      </w:r>
    </w:p>
    <w:p w:rsidR="007A0495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lastRenderedPageBreak/>
        <w:t>我方已知悉并承诺：本次租赁房屋原承租人已与转让方签订《场地租赁协议》确认租赁期限至本次租赁权交易成交止。原承租人已承诺若未获得本交易标的</w:t>
      </w:r>
      <w:proofErr w:type="gramStart"/>
      <w:r w:rsidRPr="007A0495">
        <w:rPr>
          <w:rFonts w:asciiTheme="minorEastAsia" w:eastAsiaTheme="minorEastAsia" w:hAnsiTheme="minorEastAsia" w:hint="eastAsia"/>
          <w:szCs w:val="21"/>
        </w:rPr>
        <w:t>的</w:t>
      </w:r>
      <w:proofErr w:type="gramEnd"/>
      <w:r w:rsidRPr="007A0495">
        <w:rPr>
          <w:rFonts w:asciiTheme="minorEastAsia" w:eastAsiaTheme="minorEastAsia" w:hAnsiTheme="minorEastAsia" w:hint="eastAsia"/>
          <w:szCs w:val="21"/>
        </w:rPr>
        <w:t>，须在成交次日起十日内腾空场地给转让方，若转让方未能及时清退原承租人的，我方同意等待租赁房屋的清退，直至交付止，同时，不提出任何附加条件或修改已签订的《</w:t>
      </w:r>
      <w:r w:rsidR="00C72B96">
        <w:rPr>
          <w:rFonts w:asciiTheme="minorEastAsia" w:eastAsiaTheme="minorEastAsia" w:hAnsiTheme="minorEastAsia" w:hint="eastAsia"/>
          <w:szCs w:val="21"/>
        </w:rPr>
        <w:t>房屋</w:t>
      </w:r>
      <w:r w:rsidRPr="007A0495">
        <w:rPr>
          <w:rFonts w:asciiTheme="minorEastAsia" w:eastAsiaTheme="minorEastAsia" w:hAnsiTheme="minorEastAsia" w:hint="eastAsia"/>
          <w:szCs w:val="21"/>
        </w:rPr>
        <w:t>租赁合同》。实际交付时，我方和转让方补签移交确认书，明确租期起始时间，租赁期以移交确认书上确定的交付之日起算，即转让方未能在</w:t>
      </w:r>
      <w:proofErr w:type="gramStart"/>
      <w:r w:rsidRPr="007A0495">
        <w:rPr>
          <w:rFonts w:asciiTheme="minorEastAsia" w:eastAsiaTheme="minorEastAsia" w:hAnsiTheme="minorEastAsia" w:hint="eastAsia"/>
          <w:szCs w:val="21"/>
        </w:rPr>
        <w:t>起租日前</w:t>
      </w:r>
      <w:proofErr w:type="gramEnd"/>
      <w:r w:rsidRPr="007A0495">
        <w:rPr>
          <w:rFonts w:asciiTheme="minorEastAsia" w:eastAsiaTheme="minorEastAsia" w:hAnsiTheme="minorEastAsia" w:hint="eastAsia"/>
          <w:szCs w:val="21"/>
        </w:rPr>
        <w:t>交付租赁场地的，以实际交付之日起算租赁期限，自动后延为整个租赁期。</w:t>
      </w:r>
    </w:p>
    <w:p w:rsidR="007A0495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7A0495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我方知悉并承诺：拟出租房屋面积为证载面积，与实际面积若有差异，以实际面积为准，成交的年租金及交易服务费不作调整。</w:t>
      </w:r>
    </w:p>
    <w:p w:rsidR="00ED4E9F" w:rsidRPr="007A0495" w:rsidRDefault="007A0495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我方知悉并承诺：我方不得超过租赁业态范围改变经营业态，须合法合</w:t>
      </w:r>
      <w:proofErr w:type="gramStart"/>
      <w:r w:rsidRPr="007A0495">
        <w:rPr>
          <w:rFonts w:asciiTheme="minorEastAsia" w:eastAsiaTheme="minorEastAsia" w:hAnsiTheme="minorEastAsia" w:hint="eastAsia"/>
          <w:szCs w:val="21"/>
        </w:rPr>
        <w:t>规</w:t>
      </w:r>
      <w:proofErr w:type="gramEnd"/>
      <w:r w:rsidRPr="007A0495">
        <w:rPr>
          <w:rFonts w:asciiTheme="minorEastAsia" w:eastAsiaTheme="minorEastAsia" w:hAnsiTheme="minorEastAsia" w:hint="eastAsia"/>
          <w:szCs w:val="21"/>
        </w:rPr>
        <w:t>经营。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Pr="007A0495">
        <w:rPr>
          <w:rFonts w:asciiTheme="minorEastAsia" w:eastAsiaTheme="minorEastAsia" w:hAnsiTheme="minorEastAsia" w:hint="eastAsia"/>
          <w:b/>
          <w:szCs w:val="21"/>
        </w:rPr>
        <w:t>同意按</w:t>
      </w:r>
      <w:r w:rsidRPr="007A0495">
        <w:rPr>
          <w:rFonts w:asciiTheme="minorEastAsia" w:eastAsiaTheme="minorEastAsia" w:hAnsiTheme="minorEastAsia"/>
          <w:b/>
          <w:szCs w:val="21"/>
        </w:rPr>
        <w:t>成交金额</w:t>
      </w:r>
      <w:r w:rsidR="007A0495" w:rsidRPr="007A0495">
        <w:rPr>
          <w:rFonts w:asciiTheme="minorEastAsia" w:eastAsiaTheme="minorEastAsia" w:hAnsiTheme="minorEastAsia" w:hint="eastAsia"/>
          <w:b/>
          <w:szCs w:val="21"/>
        </w:rPr>
        <w:t>（三年年租金之和）</w:t>
      </w:r>
      <w:r w:rsidRPr="007A0495">
        <w:rPr>
          <w:rFonts w:asciiTheme="minorEastAsia" w:eastAsiaTheme="minorEastAsia" w:hAnsiTheme="minorEastAsia"/>
          <w:b/>
          <w:szCs w:val="21"/>
        </w:rPr>
        <w:t>的</w:t>
      </w:r>
      <w:r w:rsidRPr="007A0495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="007A0495" w:rsidRPr="007A0495">
        <w:rPr>
          <w:rFonts w:asciiTheme="minorEastAsia" w:eastAsiaTheme="minorEastAsia" w:hAnsiTheme="minorEastAsia" w:hint="eastAsia"/>
          <w:b/>
          <w:szCs w:val="21"/>
          <w:u w:val="single"/>
        </w:rPr>
        <w:t>4</w:t>
      </w:r>
      <w:r w:rsidRPr="007A0495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Pr="007A0495">
        <w:rPr>
          <w:rFonts w:asciiTheme="minorEastAsia" w:eastAsiaTheme="minorEastAsia" w:hAnsiTheme="minorEastAsia"/>
          <w:b/>
          <w:szCs w:val="21"/>
        </w:rPr>
        <w:t>%</w:t>
      </w:r>
      <w:r w:rsidRPr="007A0495">
        <w:rPr>
          <w:rFonts w:asciiTheme="minorEastAsia" w:eastAsiaTheme="minorEastAsia" w:hAnsiTheme="minorEastAsia" w:hint="eastAsia"/>
          <w:b/>
          <w:szCs w:val="21"/>
        </w:rPr>
        <w:t>交纳</w:t>
      </w:r>
      <w:r w:rsidRPr="007A049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 w:hint="eastAsia"/>
          <w:szCs w:val="21"/>
          <w:u w:val="single"/>
        </w:rPr>
        <w:t>房屋</w:t>
      </w:r>
      <w:r w:rsidR="00C72B96">
        <w:rPr>
          <w:rFonts w:asciiTheme="minorEastAsia" w:eastAsiaTheme="minorEastAsia" w:hAnsiTheme="minorEastAsia"/>
          <w:szCs w:val="21"/>
          <w:u w:val="single"/>
        </w:rPr>
        <w:t>租赁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8F6" w:rsidRDefault="00C048F6" w:rsidP="0055051A">
      <w:r>
        <w:separator/>
      </w:r>
    </w:p>
  </w:endnote>
  <w:endnote w:type="continuationSeparator" w:id="0">
    <w:p w:rsidR="00C048F6" w:rsidRDefault="00C048F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8F6" w:rsidRDefault="00C048F6" w:rsidP="0055051A">
      <w:r>
        <w:separator/>
      </w:r>
    </w:p>
  </w:footnote>
  <w:footnote w:type="continuationSeparator" w:id="0">
    <w:p w:rsidR="00C048F6" w:rsidRDefault="00C048F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3AE3"/>
    <w:rsid w:val="00143D8A"/>
    <w:rsid w:val="0020310B"/>
    <w:rsid w:val="002278BB"/>
    <w:rsid w:val="002526A0"/>
    <w:rsid w:val="00255411"/>
    <w:rsid w:val="00274544"/>
    <w:rsid w:val="003229C2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624CB"/>
    <w:rsid w:val="00622611"/>
    <w:rsid w:val="00624DFB"/>
    <w:rsid w:val="00627BE3"/>
    <w:rsid w:val="00662215"/>
    <w:rsid w:val="00737286"/>
    <w:rsid w:val="007847DD"/>
    <w:rsid w:val="00790D21"/>
    <w:rsid w:val="007A0495"/>
    <w:rsid w:val="007E4EDD"/>
    <w:rsid w:val="0084282E"/>
    <w:rsid w:val="00884F8A"/>
    <w:rsid w:val="008D72E8"/>
    <w:rsid w:val="00906FAC"/>
    <w:rsid w:val="00934A3A"/>
    <w:rsid w:val="0096235F"/>
    <w:rsid w:val="009733B3"/>
    <w:rsid w:val="009F646A"/>
    <w:rsid w:val="00A11F15"/>
    <w:rsid w:val="00A24DD0"/>
    <w:rsid w:val="00A53E81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48F6"/>
    <w:rsid w:val="00C07B7D"/>
    <w:rsid w:val="00C2125E"/>
    <w:rsid w:val="00C300A5"/>
    <w:rsid w:val="00C66384"/>
    <w:rsid w:val="00C72B96"/>
    <w:rsid w:val="00C80243"/>
    <w:rsid w:val="00C85BC7"/>
    <w:rsid w:val="00CB5B8C"/>
    <w:rsid w:val="00CD57AC"/>
    <w:rsid w:val="00D43D9A"/>
    <w:rsid w:val="00D56D57"/>
    <w:rsid w:val="00E00E55"/>
    <w:rsid w:val="00E60BD5"/>
    <w:rsid w:val="00EB1688"/>
    <w:rsid w:val="00ED4E9F"/>
    <w:rsid w:val="00EF62AF"/>
    <w:rsid w:val="00F06BEC"/>
    <w:rsid w:val="00F4692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23</cp:revision>
  <dcterms:created xsi:type="dcterms:W3CDTF">2020-04-09T09:14:00Z</dcterms:created>
  <dcterms:modified xsi:type="dcterms:W3CDTF">2020-05-22T08:59:00Z</dcterms:modified>
</cp:coreProperties>
</file>