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ind w:firstLine="420" w:firstLineChars="150"/>
        <w:rPr>
          <w:rFonts w:hint="eastAsia"/>
          <w:sz w:val="28"/>
          <w:szCs w:val="28"/>
        </w:rPr>
      </w:pPr>
      <w:r>
        <w:rPr>
          <w:rFonts w:hint="eastAsia" w:ascii="宋体" w:hAnsi="宋体"/>
          <w:sz w:val="28"/>
          <w:szCs w:val="28"/>
        </w:rPr>
        <w:t>杭州产权交易所淳安分平台：</w:t>
      </w:r>
    </w:p>
    <w:p>
      <w:pPr>
        <w:adjustRightInd w:val="0"/>
        <w:snapToGrid w:val="0"/>
        <w:spacing w:line="360" w:lineRule="auto"/>
        <w:ind w:firstLine="420" w:firstLineChars="150"/>
        <w:rPr>
          <w:sz w:val="28"/>
          <w:szCs w:val="28"/>
        </w:rPr>
      </w:pPr>
      <w:r>
        <w:rPr>
          <w:rFonts w:hint="eastAsia"/>
          <w:sz w:val="28"/>
          <w:szCs w:val="28"/>
        </w:rPr>
        <w:t>我方自愿参加在贵所（公司）举行的</w:t>
      </w:r>
      <w:r>
        <w:rPr>
          <w:rFonts w:hint="eastAsia"/>
          <w:sz w:val="28"/>
          <w:szCs w:val="28"/>
          <w:lang w:eastAsia="zh-CN"/>
        </w:rPr>
        <w:t>一批</w:t>
      </w:r>
      <w:r>
        <w:rPr>
          <w:rFonts w:hint="eastAsia"/>
          <w:sz w:val="28"/>
          <w:szCs w:val="28"/>
        </w:rPr>
        <w:t>电视柜、书桌</w:t>
      </w:r>
      <w:r>
        <w:rPr>
          <w:rFonts w:hint="eastAsia"/>
          <w:sz w:val="28"/>
          <w:szCs w:val="28"/>
          <w:lang w:eastAsia="zh-CN"/>
        </w:rPr>
        <w:t>等</w:t>
      </w:r>
      <w:r>
        <w:rPr>
          <w:rFonts w:hint="eastAsia"/>
          <w:sz w:val="28"/>
          <w:szCs w:val="28"/>
        </w:rPr>
        <w:t>闲置资产转让项目（HZCQCAFPT2019</w:t>
      </w:r>
      <w:r>
        <w:rPr>
          <w:rFonts w:hint="eastAsia"/>
          <w:sz w:val="28"/>
          <w:szCs w:val="28"/>
          <w:lang w:val="en-US" w:eastAsia="zh-CN"/>
        </w:rPr>
        <w:t>28</w:t>
      </w:r>
      <w:bookmarkStart w:id="0" w:name="_GoBack"/>
      <w:bookmarkEnd w:id="0"/>
      <w:r>
        <w:rPr>
          <w:rFonts w:hint="eastAsia"/>
          <w:sz w:val="28"/>
          <w:szCs w:val="28"/>
        </w:rPr>
        <w:t>）交易活动，我方已对本次公开交易的</w:t>
      </w:r>
      <w:r>
        <w:rPr>
          <w:rFonts w:hint="eastAsia"/>
          <w:sz w:val="28"/>
          <w:szCs w:val="28"/>
          <w:lang w:eastAsia="zh-CN"/>
        </w:rPr>
        <w:t>一批</w:t>
      </w:r>
      <w:r>
        <w:rPr>
          <w:rFonts w:hint="eastAsia"/>
          <w:sz w:val="28"/>
          <w:szCs w:val="28"/>
        </w:rPr>
        <w:t>电视柜、书桌</w:t>
      </w:r>
      <w:r>
        <w:rPr>
          <w:rFonts w:hint="eastAsia"/>
          <w:sz w:val="28"/>
          <w:szCs w:val="28"/>
          <w:lang w:eastAsia="zh-CN"/>
        </w:rPr>
        <w:t>等</w:t>
      </w:r>
      <w:r>
        <w:rPr>
          <w:rFonts w:hint="eastAsia"/>
          <w:sz w:val="28"/>
          <w:szCs w:val="28"/>
        </w:rPr>
        <w:t>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让方杭州千岛湖房地产开发有限公司履行了告知义务，我方已充分了解交易标的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23CE22D1"/>
    <w:rsid w:val="255978FE"/>
    <w:rsid w:val="319F44E5"/>
    <w:rsid w:val="4284137A"/>
    <w:rsid w:val="4A1C6375"/>
    <w:rsid w:val="63012D03"/>
    <w:rsid w:val="707E38FE"/>
    <w:rsid w:val="72206E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0</TotalTime>
  <ScaleCrop>false</ScaleCrop>
  <LinksUpToDate>false</LinksUpToDate>
  <CharactersWithSpaces>274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2019-08-16T07:11:55Z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